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C4B3D" w:rsidRPr="0051671B" w14:paraId="6FCC60D9" w14:textId="77777777" w:rsidTr="00755B59">
        <w:tc>
          <w:tcPr>
            <w:tcW w:w="9060" w:type="dxa"/>
            <w:shd w:val="clear" w:color="auto" w:fill="auto"/>
          </w:tcPr>
          <w:p w14:paraId="498E3677" w14:textId="482B40E6" w:rsidR="007C4B3D" w:rsidRPr="0051671B" w:rsidRDefault="00F36B84" w:rsidP="00755B59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Times New Roman" w:eastAsia="ＭＳ ゴシック" w:hAnsi="Times New Roman"/>
                <w:b/>
                <w:bCs/>
                <w:sz w:val="22"/>
                <w:szCs w:val="28"/>
              </w:rPr>
              <w:t xml:space="preserve">[Presentation in English] </w:t>
            </w:r>
            <w:r w:rsidR="00494E8E">
              <w:rPr>
                <w:rFonts w:ascii="Times New Roman" w:eastAsia="ＭＳ ゴシック" w:hAnsi="Times New Roman"/>
                <w:b/>
                <w:bCs/>
                <w:sz w:val="22"/>
                <w:szCs w:val="28"/>
              </w:rPr>
              <w:t xml:space="preserve"> </w:t>
            </w:r>
            <w:r w:rsidR="00DB3C2F" w:rsidRPr="00DB3C2F">
              <w:rPr>
                <w:rFonts w:ascii="Times New Roman" w:eastAsia="ＭＳ ゴシック" w:hAnsi="Times New Roman"/>
                <w:b/>
                <w:bCs/>
                <w:sz w:val="22"/>
                <w:szCs w:val="28"/>
              </w:rPr>
              <w:t>23rd JSTHE Annual Conference Presentation Application Form</w:t>
            </w:r>
          </w:p>
        </w:tc>
      </w:tr>
    </w:tbl>
    <w:p w14:paraId="0EAC5B12" w14:textId="77777777" w:rsidR="007C4B3D" w:rsidRPr="0015360F" w:rsidRDefault="007C4B3D" w:rsidP="007C4B3D">
      <w:pPr>
        <w:pStyle w:val="a8"/>
        <w:jc w:val="left"/>
        <w:rPr>
          <w:sz w:val="10"/>
          <w:szCs w:val="10"/>
        </w:rPr>
      </w:pPr>
    </w:p>
    <w:p w14:paraId="052E8D4C" w14:textId="2CFA5AB1" w:rsidR="007C4B3D" w:rsidRPr="000A22D4" w:rsidRDefault="00342671" w:rsidP="003E4494">
      <w:pPr>
        <w:pStyle w:val="a8"/>
        <w:jc w:val="both"/>
        <w:rPr>
          <w:sz w:val="12"/>
          <w:szCs w:val="12"/>
        </w:rPr>
      </w:pPr>
      <w:r w:rsidRPr="000A22D4">
        <w:rPr>
          <w:sz w:val="12"/>
          <w:szCs w:val="12"/>
        </w:rPr>
        <w:t>If there is more than one presenting author, please indicate the first author, and for co-authors, please provide only their name and affiliation in the co-author column.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2"/>
        <w:gridCol w:w="3367"/>
        <w:gridCol w:w="1995"/>
        <w:gridCol w:w="599"/>
        <w:gridCol w:w="1537"/>
      </w:tblGrid>
      <w:tr w:rsidR="007C4B3D" w:rsidRPr="0051671B" w14:paraId="72670684" w14:textId="77777777" w:rsidTr="00BC4D91">
        <w:trPr>
          <w:trHeight w:val="340"/>
        </w:trPr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F4239" w14:textId="6280CAAE" w:rsidR="007C4B3D" w:rsidRPr="00F14D85" w:rsidRDefault="00837BF5" w:rsidP="00755B5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837BF5">
              <w:rPr>
                <w:sz w:val="18"/>
                <w:szCs w:val="18"/>
              </w:rPr>
              <w:t>ffiliation</w:t>
            </w:r>
          </w:p>
        </w:tc>
        <w:tc>
          <w:tcPr>
            <w:tcW w:w="5961" w:type="dxa"/>
            <w:gridSpan w:val="3"/>
            <w:shd w:val="clear" w:color="auto" w:fill="auto"/>
            <w:vAlign w:val="center"/>
          </w:tcPr>
          <w:p w14:paraId="26CC6597" w14:textId="77777777" w:rsidR="007C4B3D" w:rsidRPr="0051671B" w:rsidRDefault="007C4B3D" w:rsidP="00755B59">
            <w:pPr>
              <w:pStyle w:val="a8"/>
              <w:jc w:val="left"/>
            </w:pP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14:paraId="0A622661" w14:textId="3D6A7970" w:rsidR="00BC4D91" w:rsidRPr="0051671B" w:rsidRDefault="00BC4D91" w:rsidP="00BC4D91">
            <w:pPr>
              <w:pStyle w:val="a8"/>
              <w:jc w:val="left"/>
            </w:pPr>
            <w:r w:rsidRPr="00BC4D91">
              <w:rPr>
                <w:sz w:val="20"/>
                <w:szCs w:val="22"/>
              </w:rPr>
              <w:t>Member</w:t>
            </w:r>
            <w:r w:rsidRPr="00BC4D91">
              <w:rPr>
                <w:sz w:val="20"/>
                <w:szCs w:val="22"/>
              </w:rPr>
              <w:br/>
              <w:t>/non-member</w:t>
            </w:r>
          </w:p>
        </w:tc>
      </w:tr>
      <w:tr w:rsidR="007C4B3D" w:rsidRPr="0051671B" w14:paraId="1EBF680E" w14:textId="77777777" w:rsidTr="00BC4D91">
        <w:trPr>
          <w:trHeight w:val="340"/>
        </w:trPr>
        <w:tc>
          <w:tcPr>
            <w:tcW w:w="1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81ABF5" w14:textId="7BA7556B" w:rsidR="007C4B3D" w:rsidRPr="00F14D85" w:rsidRDefault="00095669" w:rsidP="00755B59">
            <w:pPr>
              <w:pStyle w:val="a8"/>
              <w:jc w:val="center"/>
              <w:rPr>
                <w:sz w:val="18"/>
                <w:szCs w:val="18"/>
              </w:rPr>
            </w:pPr>
            <w:r w:rsidRPr="00F14D85">
              <w:rPr>
                <w:rFonts w:hint="eastAsia"/>
                <w:sz w:val="18"/>
                <w:szCs w:val="18"/>
              </w:rPr>
              <w:t>N</w:t>
            </w:r>
            <w:r w:rsidRPr="00F14D85">
              <w:rPr>
                <w:sz w:val="18"/>
                <w:szCs w:val="18"/>
              </w:rPr>
              <w:t>ame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AEBA69" w14:textId="77777777" w:rsidR="007C4B3D" w:rsidRPr="0051671B" w:rsidRDefault="007C4B3D" w:rsidP="00755B59">
            <w:pPr>
              <w:pStyle w:val="a8"/>
              <w:jc w:val="left"/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14:paraId="5F3210E7" w14:textId="77777777" w:rsidR="007C4B3D" w:rsidRPr="0051671B" w:rsidRDefault="007C4B3D" w:rsidP="00755B59">
            <w:pPr>
              <w:pStyle w:val="a8"/>
              <w:jc w:val="left"/>
            </w:pPr>
          </w:p>
        </w:tc>
      </w:tr>
      <w:tr w:rsidR="007C4B3D" w:rsidRPr="0051671B" w14:paraId="2A5A39C8" w14:textId="77777777" w:rsidTr="005148F3">
        <w:trPr>
          <w:trHeight w:val="340"/>
        </w:trPr>
        <w:tc>
          <w:tcPr>
            <w:tcW w:w="1562" w:type="dxa"/>
            <w:shd w:val="clear" w:color="auto" w:fill="auto"/>
            <w:vAlign w:val="center"/>
          </w:tcPr>
          <w:p w14:paraId="30079769" w14:textId="1363E242" w:rsidR="007C4B3D" w:rsidRPr="00F14D85" w:rsidRDefault="00095669" w:rsidP="00755B59">
            <w:pPr>
              <w:pStyle w:val="a8"/>
              <w:jc w:val="center"/>
              <w:rPr>
                <w:sz w:val="18"/>
                <w:szCs w:val="18"/>
              </w:rPr>
            </w:pPr>
            <w:r w:rsidRPr="005148F3">
              <w:rPr>
                <w:sz w:val="16"/>
                <w:szCs w:val="16"/>
              </w:rPr>
              <w:t>Category of contact</w:t>
            </w:r>
          </w:p>
        </w:tc>
        <w:tc>
          <w:tcPr>
            <w:tcW w:w="7498" w:type="dxa"/>
            <w:gridSpan w:val="4"/>
            <w:shd w:val="clear" w:color="auto" w:fill="auto"/>
            <w:vAlign w:val="center"/>
          </w:tcPr>
          <w:p w14:paraId="2E486512" w14:textId="70AE3701" w:rsidR="007C4B3D" w:rsidRPr="0051671B" w:rsidRDefault="00342671" w:rsidP="00342671">
            <w:pPr>
              <w:pStyle w:val="a8"/>
              <w:numPr>
                <w:ilvl w:val="0"/>
                <w:numId w:val="20"/>
              </w:numPr>
              <w:jc w:val="left"/>
            </w:pPr>
            <w:r>
              <w:rPr>
                <w:rFonts w:hint="eastAsia"/>
              </w:rPr>
              <w:t>W</w:t>
            </w:r>
            <w:r>
              <w:t>orkplace</w:t>
            </w:r>
            <w:r w:rsidR="007C4B3D" w:rsidRPr="0051671B">
              <w:rPr>
                <w:rFonts w:hint="eastAsia"/>
              </w:rPr>
              <w:t xml:space="preserve">　　　　</w:t>
            </w:r>
            <w:r w:rsidR="007C4B3D" w:rsidRPr="0051671B">
              <w:rPr>
                <w:rFonts w:hint="eastAsia"/>
              </w:rPr>
              <w:t>2</w:t>
            </w:r>
            <w:r w:rsidR="007C4B3D" w:rsidRPr="0051671B">
              <w:rPr>
                <w:rFonts w:hint="eastAsia"/>
              </w:rPr>
              <w:t>．</w:t>
            </w:r>
            <w:r>
              <w:rPr>
                <w:rFonts w:hint="eastAsia"/>
              </w:rPr>
              <w:t>H</w:t>
            </w:r>
            <w:r>
              <w:t>ome</w:t>
            </w:r>
          </w:p>
        </w:tc>
      </w:tr>
      <w:tr w:rsidR="007C4B3D" w:rsidRPr="0051671B" w14:paraId="392A102E" w14:textId="77777777" w:rsidTr="00A524B1">
        <w:trPr>
          <w:trHeight w:val="683"/>
        </w:trPr>
        <w:tc>
          <w:tcPr>
            <w:tcW w:w="1562" w:type="dxa"/>
            <w:shd w:val="clear" w:color="auto" w:fill="auto"/>
            <w:vAlign w:val="center"/>
          </w:tcPr>
          <w:p w14:paraId="62678A1E" w14:textId="7091F3EF" w:rsidR="007C4B3D" w:rsidRPr="00F14D85" w:rsidRDefault="00095669" w:rsidP="00755B59">
            <w:pPr>
              <w:pStyle w:val="a8"/>
              <w:jc w:val="center"/>
              <w:rPr>
                <w:sz w:val="18"/>
                <w:szCs w:val="18"/>
              </w:rPr>
            </w:pPr>
            <w:r w:rsidRPr="00F14D85">
              <w:rPr>
                <w:rFonts w:hint="eastAsia"/>
                <w:sz w:val="18"/>
                <w:szCs w:val="18"/>
              </w:rPr>
              <w:t>A</w:t>
            </w:r>
            <w:r w:rsidRPr="00F14D85">
              <w:rPr>
                <w:sz w:val="18"/>
                <w:szCs w:val="18"/>
              </w:rPr>
              <w:t>ddress</w:t>
            </w:r>
          </w:p>
        </w:tc>
        <w:tc>
          <w:tcPr>
            <w:tcW w:w="7498" w:type="dxa"/>
            <w:gridSpan w:val="4"/>
            <w:shd w:val="clear" w:color="auto" w:fill="auto"/>
            <w:vAlign w:val="center"/>
          </w:tcPr>
          <w:p w14:paraId="392A8048" w14:textId="77777777" w:rsidR="007C4B3D" w:rsidRPr="0051671B" w:rsidRDefault="007C4B3D" w:rsidP="00755B59">
            <w:pPr>
              <w:pStyle w:val="a8"/>
              <w:jc w:val="left"/>
            </w:pPr>
            <w:r w:rsidRPr="0051671B">
              <w:rPr>
                <w:rFonts w:hint="eastAsia"/>
              </w:rPr>
              <w:t>（〒　　　　　　　　）</w:t>
            </w:r>
          </w:p>
          <w:p w14:paraId="2E882CC3" w14:textId="77777777" w:rsidR="007C4B3D" w:rsidRPr="0051671B" w:rsidRDefault="007C4B3D" w:rsidP="00755B59">
            <w:pPr>
              <w:pStyle w:val="a8"/>
              <w:jc w:val="left"/>
            </w:pPr>
          </w:p>
        </w:tc>
      </w:tr>
      <w:tr w:rsidR="007C4B3D" w:rsidRPr="0051671B" w14:paraId="7C548E37" w14:textId="77777777" w:rsidTr="005148F3">
        <w:trPr>
          <w:trHeight w:val="340"/>
        </w:trPr>
        <w:tc>
          <w:tcPr>
            <w:tcW w:w="1562" w:type="dxa"/>
            <w:shd w:val="clear" w:color="auto" w:fill="auto"/>
            <w:vAlign w:val="center"/>
          </w:tcPr>
          <w:p w14:paraId="1DBB784C" w14:textId="30539CC7" w:rsidR="007C4B3D" w:rsidRPr="00F14D85" w:rsidRDefault="006060D5" w:rsidP="00755B59">
            <w:pPr>
              <w:pStyle w:val="a8"/>
              <w:jc w:val="center"/>
              <w:rPr>
                <w:sz w:val="18"/>
                <w:szCs w:val="18"/>
              </w:rPr>
            </w:pPr>
            <w:r w:rsidRPr="005148F3">
              <w:rPr>
                <w:sz w:val="16"/>
                <w:szCs w:val="16"/>
              </w:rPr>
              <w:t>Telephone</w:t>
            </w:r>
            <w:r w:rsidR="005148F3" w:rsidRPr="005148F3">
              <w:rPr>
                <w:sz w:val="16"/>
                <w:szCs w:val="16"/>
              </w:rPr>
              <w:t xml:space="preserve"> </w:t>
            </w:r>
            <w:r w:rsidRPr="005148F3">
              <w:rPr>
                <w:sz w:val="16"/>
                <w:szCs w:val="16"/>
              </w:rPr>
              <w:t>number</w:t>
            </w:r>
          </w:p>
        </w:tc>
        <w:tc>
          <w:tcPr>
            <w:tcW w:w="3367" w:type="dxa"/>
            <w:shd w:val="clear" w:color="auto" w:fill="auto"/>
            <w:vAlign w:val="center"/>
          </w:tcPr>
          <w:p w14:paraId="3C02CF4E" w14:textId="77777777" w:rsidR="007C4B3D" w:rsidRPr="0051671B" w:rsidRDefault="007C4B3D" w:rsidP="00755B59">
            <w:pPr>
              <w:pStyle w:val="a8"/>
              <w:jc w:val="left"/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52D7B90E" w14:textId="16992568" w:rsidR="007C4B3D" w:rsidRPr="0051671B" w:rsidRDefault="006060D5" w:rsidP="006060D5">
            <w:pPr>
              <w:pStyle w:val="a8"/>
              <w:jc w:val="center"/>
            </w:pPr>
            <w:r>
              <w:rPr>
                <w:rFonts w:hint="eastAsia"/>
              </w:rPr>
              <w:t>M</w:t>
            </w:r>
            <w:r>
              <w:t>obile</w:t>
            </w: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14:paraId="38E32022" w14:textId="77777777" w:rsidR="007C4B3D" w:rsidRPr="0051671B" w:rsidRDefault="007C4B3D" w:rsidP="00755B59">
            <w:pPr>
              <w:pStyle w:val="a8"/>
              <w:jc w:val="left"/>
            </w:pPr>
          </w:p>
        </w:tc>
      </w:tr>
      <w:tr w:rsidR="007C4B3D" w:rsidRPr="0051671B" w14:paraId="71A3A3AE" w14:textId="77777777" w:rsidTr="005148F3">
        <w:trPr>
          <w:trHeight w:val="340"/>
        </w:trPr>
        <w:tc>
          <w:tcPr>
            <w:tcW w:w="1562" w:type="dxa"/>
            <w:shd w:val="clear" w:color="auto" w:fill="auto"/>
            <w:vAlign w:val="center"/>
          </w:tcPr>
          <w:p w14:paraId="52E0DA53" w14:textId="218ED6DB" w:rsidR="007C4B3D" w:rsidRPr="00F14D85" w:rsidRDefault="00095669" w:rsidP="00755B59">
            <w:pPr>
              <w:pStyle w:val="a8"/>
              <w:jc w:val="center"/>
              <w:rPr>
                <w:sz w:val="18"/>
                <w:szCs w:val="18"/>
              </w:rPr>
            </w:pPr>
            <w:r w:rsidRPr="00F14D85">
              <w:rPr>
                <w:sz w:val="18"/>
                <w:szCs w:val="18"/>
              </w:rPr>
              <w:t>E-mail address</w:t>
            </w:r>
          </w:p>
        </w:tc>
        <w:tc>
          <w:tcPr>
            <w:tcW w:w="7498" w:type="dxa"/>
            <w:gridSpan w:val="4"/>
            <w:shd w:val="clear" w:color="auto" w:fill="auto"/>
            <w:vAlign w:val="center"/>
          </w:tcPr>
          <w:p w14:paraId="17249638" w14:textId="77777777" w:rsidR="007C4B3D" w:rsidRPr="0051671B" w:rsidRDefault="007C4B3D" w:rsidP="00755B59">
            <w:pPr>
              <w:pStyle w:val="a8"/>
              <w:jc w:val="left"/>
            </w:pPr>
          </w:p>
        </w:tc>
      </w:tr>
      <w:tr w:rsidR="007C4B3D" w:rsidRPr="0051671B" w14:paraId="5540FDB2" w14:textId="77777777" w:rsidTr="00A524B1">
        <w:trPr>
          <w:trHeight w:val="143"/>
        </w:trPr>
        <w:tc>
          <w:tcPr>
            <w:tcW w:w="156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C92DB5" w14:textId="5D812F99" w:rsidR="00837BF5" w:rsidRPr="00837BF5" w:rsidRDefault="00837BF5" w:rsidP="00837BF5">
            <w:pPr>
              <w:pStyle w:val="a8"/>
              <w:spacing w:line="0" w:lineRule="atLeast"/>
              <w:jc w:val="left"/>
              <w:rPr>
                <w:color w:val="000000" w:themeColor="text1"/>
                <w:sz w:val="10"/>
                <w:szCs w:val="13"/>
              </w:rPr>
            </w:pPr>
            <w:r w:rsidRPr="00837BF5">
              <w:rPr>
                <w:sz w:val="18"/>
                <w:szCs w:val="21"/>
              </w:rPr>
              <w:t xml:space="preserve">Name of co-author(s) </w:t>
            </w:r>
            <w:r>
              <w:rPr>
                <w:sz w:val="18"/>
                <w:szCs w:val="21"/>
              </w:rPr>
              <w:t xml:space="preserve">and their </w:t>
            </w:r>
            <w:r w:rsidRPr="00837BF5">
              <w:rPr>
                <w:sz w:val="18"/>
                <w:szCs w:val="21"/>
              </w:rPr>
              <w:t>affiliation</w:t>
            </w:r>
          </w:p>
          <w:p w14:paraId="0C8898D6" w14:textId="65178EAB" w:rsidR="00F14D85" w:rsidRPr="00F14D85" w:rsidRDefault="00F14D85" w:rsidP="00F14D85">
            <w:pPr>
              <w:pStyle w:val="a8"/>
              <w:numPr>
                <w:ilvl w:val="0"/>
                <w:numId w:val="22"/>
              </w:numPr>
              <w:spacing w:line="0" w:lineRule="atLeast"/>
              <w:ind w:left="251" w:hanging="251"/>
              <w:jc w:val="left"/>
              <w:rPr>
                <w:color w:val="000000" w:themeColor="text1"/>
                <w:sz w:val="13"/>
                <w:szCs w:val="16"/>
              </w:rPr>
            </w:pPr>
            <w:r w:rsidRPr="00F14D85">
              <w:rPr>
                <w:color w:val="000000" w:themeColor="text1"/>
                <w:sz w:val="13"/>
                <w:szCs w:val="16"/>
              </w:rPr>
              <w:t>Cannot be changed after entry.</w:t>
            </w:r>
          </w:p>
          <w:p w14:paraId="6F5BF9B2" w14:textId="54D08D9F" w:rsidR="00F14D85" w:rsidRPr="00F14D85" w:rsidRDefault="00F14D85" w:rsidP="00F14D85">
            <w:pPr>
              <w:pStyle w:val="a8"/>
              <w:numPr>
                <w:ilvl w:val="0"/>
                <w:numId w:val="22"/>
              </w:numPr>
              <w:spacing w:line="0" w:lineRule="atLeast"/>
              <w:ind w:left="251" w:hanging="251"/>
              <w:jc w:val="left"/>
              <w:rPr>
                <w:color w:val="000000" w:themeColor="text1"/>
                <w:sz w:val="13"/>
                <w:szCs w:val="16"/>
              </w:rPr>
            </w:pPr>
            <w:r w:rsidRPr="00F14D85">
              <w:rPr>
                <w:color w:val="000000" w:themeColor="text1"/>
                <w:sz w:val="13"/>
                <w:szCs w:val="16"/>
              </w:rPr>
              <w:t xml:space="preserve">Group names </w:t>
            </w:r>
            <w:r>
              <w:rPr>
                <w:color w:val="000000" w:themeColor="text1"/>
                <w:sz w:val="13"/>
                <w:szCs w:val="16"/>
              </w:rPr>
              <w:t xml:space="preserve">are </w:t>
            </w:r>
            <w:r w:rsidRPr="00F14D85">
              <w:rPr>
                <w:color w:val="000000" w:themeColor="text1"/>
                <w:sz w:val="13"/>
                <w:szCs w:val="16"/>
              </w:rPr>
              <w:t>not permitted.</w:t>
            </w:r>
          </w:p>
          <w:p w14:paraId="11AA0E16" w14:textId="4386B0FE" w:rsidR="007C4B3D" w:rsidRPr="003C4681" w:rsidRDefault="00F14D85" w:rsidP="00F14D85">
            <w:pPr>
              <w:pStyle w:val="a8"/>
              <w:numPr>
                <w:ilvl w:val="0"/>
                <w:numId w:val="22"/>
              </w:numPr>
              <w:spacing w:line="0" w:lineRule="atLeast"/>
              <w:ind w:left="251" w:hanging="251"/>
              <w:jc w:val="left"/>
              <w:rPr>
                <w:color w:val="000000" w:themeColor="text1"/>
                <w:sz w:val="15"/>
                <w:szCs w:val="18"/>
              </w:rPr>
            </w:pPr>
            <w:r>
              <w:rPr>
                <w:color w:val="000000" w:themeColor="text1"/>
                <w:sz w:val="13"/>
                <w:szCs w:val="16"/>
              </w:rPr>
              <w:t>Please choose</w:t>
            </w:r>
            <w:r w:rsidRPr="00F14D85">
              <w:rPr>
                <w:color w:val="000000" w:themeColor="text1"/>
                <w:sz w:val="13"/>
                <w:szCs w:val="16"/>
              </w:rPr>
              <w:t xml:space="preserve"> member or non-member</w:t>
            </w:r>
          </w:p>
        </w:tc>
        <w:tc>
          <w:tcPr>
            <w:tcW w:w="5961" w:type="dxa"/>
            <w:gridSpan w:val="3"/>
            <w:shd w:val="clear" w:color="auto" w:fill="auto"/>
          </w:tcPr>
          <w:p w14:paraId="4844AD20" w14:textId="77777777" w:rsidR="00A524B1" w:rsidRPr="005148F3" w:rsidRDefault="00837BF5" w:rsidP="00F14D85">
            <w:pPr>
              <w:pStyle w:val="a8"/>
              <w:jc w:val="left"/>
              <w:rPr>
                <w:sz w:val="18"/>
                <w:szCs w:val="21"/>
              </w:rPr>
            </w:pPr>
            <w:r w:rsidRPr="005148F3">
              <w:rPr>
                <w:rFonts w:hint="eastAsia"/>
                <w:sz w:val="18"/>
                <w:szCs w:val="21"/>
              </w:rPr>
              <w:t>2</w:t>
            </w:r>
            <w:r w:rsidRPr="005148F3">
              <w:rPr>
                <w:sz w:val="18"/>
                <w:szCs w:val="21"/>
                <w:vertAlign w:val="superscript"/>
              </w:rPr>
              <w:t>nd</w:t>
            </w:r>
            <w:r w:rsidRPr="005148F3">
              <w:rPr>
                <w:sz w:val="18"/>
                <w:szCs w:val="21"/>
              </w:rPr>
              <w:t xml:space="preserve"> </w:t>
            </w:r>
            <w:r w:rsidR="00F14D85" w:rsidRPr="005148F3">
              <w:rPr>
                <w:rFonts w:hint="eastAsia"/>
                <w:sz w:val="18"/>
                <w:szCs w:val="21"/>
              </w:rPr>
              <w:t xml:space="preserve">　</w:t>
            </w:r>
            <w:r w:rsidR="00A524B1" w:rsidRPr="005148F3">
              <w:rPr>
                <w:rFonts w:hint="eastAsia"/>
                <w:sz w:val="18"/>
                <w:szCs w:val="21"/>
              </w:rPr>
              <w:t xml:space="preserve"> </w:t>
            </w:r>
            <w:r w:rsidR="00A524B1" w:rsidRPr="005148F3">
              <w:rPr>
                <w:sz w:val="18"/>
                <w:szCs w:val="21"/>
              </w:rPr>
              <w:t xml:space="preserve">                        </w:t>
            </w:r>
          </w:p>
          <w:p w14:paraId="43EB2A4C" w14:textId="57680AC3" w:rsidR="007C4B3D" w:rsidRPr="005148F3" w:rsidRDefault="00F14D85" w:rsidP="00F14D85">
            <w:pPr>
              <w:pStyle w:val="a8"/>
              <w:jc w:val="left"/>
              <w:rPr>
                <w:sz w:val="18"/>
                <w:szCs w:val="21"/>
              </w:rPr>
            </w:pPr>
            <w:r w:rsidRPr="005148F3">
              <w:rPr>
                <w:rFonts w:hint="eastAsia"/>
                <w:sz w:val="18"/>
                <w:szCs w:val="21"/>
              </w:rPr>
              <w:t>（</w:t>
            </w:r>
            <w:r w:rsidR="00837BF5" w:rsidRPr="005148F3">
              <w:rPr>
                <w:rFonts w:hint="eastAsia"/>
                <w:sz w:val="18"/>
                <w:szCs w:val="21"/>
              </w:rPr>
              <w:t>A</w:t>
            </w:r>
            <w:r w:rsidR="00837BF5" w:rsidRPr="005148F3">
              <w:rPr>
                <w:sz w:val="18"/>
                <w:szCs w:val="21"/>
              </w:rPr>
              <w:t>ff</w:t>
            </w:r>
            <w:r w:rsidR="00A524B1" w:rsidRPr="005148F3">
              <w:rPr>
                <w:sz w:val="18"/>
                <w:szCs w:val="21"/>
              </w:rPr>
              <w:t xml:space="preserve">iliation:          </w:t>
            </w:r>
            <w:r w:rsidRPr="005148F3">
              <w:rPr>
                <w:rFonts w:hint="eastAsia"/>
                <w:sz w:val="18"/>
                <w:szCs w:val="21"/>
              </w:rPr>
              <w:t xml:space="preserve">　　　　　　　　　　　　　　　）</w:t>
            </w:r>
          </w:p>
        </w:tc>
        <w:tc>
          <w:tcPr>
            <w:tcW w:w="1537" w:type="dxa"/>
            <w:shd w:val="clear" w:color="auto" w:fill="auto"/>
          </w:tcPr>
          <w:p w14:paraId="2FC28A50" w14:textId="718D3C12" w:rsidR="007C4B3D" w:rsidRPr="003C4681" w:rsidRDefault="00F14D85" w:rsidP="00755B59">
            <w:pPr>
              <w:pStyle w:val="a8"/>
              <w:jc w:val="left"/>
              <w:rPr>
                <w:sz w:val="20"/>
                <w:szCs w:val="22"/>
              </w:rPr>
            </w:pPr>
            <w:r w:rsidRPr="00F14D85">
              <w:rPr>
                <w:sz w:val="15"/>
                <w:szCs w:val="18"/>
              </w:rPr>
              <w:t>Member</w:t>
            </w:r>
            <w:r w:rsidR="00A524B1">
              <w:rPr>
                <w:sz w:val="15"/>
                <w:szCs w:val="18"/>
              </w:rPr>
              <w:br/>
            </w:r>
            <w:r w:rsidRPr="00F14D85">
              <w:rPr>
                <w:sz w:val="15"/>
                <w:szCs w:val="18"/>
              </w:rPr>
              <w:t>/non-member</w:t>
            </w:r>
          </w:p>
        </w:tc>
      </w:tr>
      <w:tr w:rsidR="00A524B1" w:rsidRPr="0051671B" w14:paraId="3F1A4BE7" w14:textId="77777777" w:rsidTr="00A524B1">
        <w:trPr>
          <w:trHeight w:val="143"/>
        </w:trPr>
        <w:tc>
          <w:tcPr>
            <w:tcW w:w="156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517F50" w14:textId="77777777" w:rsidR="00A524B1" w:rsidRPr="0051671B" w:rsidRDefault="00A524B1" w:rsidP="00A524B1">
            <w:pPr>
              <w:pStyle w:val="a8"/>
              <w:jc w:val="center"/>
            </w:pPr>
          </w:p>
        </w:tc>
        <w:tc>
          <w:tcPr>
            <w:tcW w:w="5961" w:type="dxa"/>
            <w:gridSpan w:val="3"/>
            <w:shd w:val="clear" w:color="auto" w:fill="auto"/>
          </w:tcPr>
          <w:p w14:paraId="4BA4EC3B" w14:textId="1D9B8031" w:rsidR="00A524B1" w:rsidRPr="005148F3" w:rsidRDefault="00A524B1" w:rsidP="00A524B1">
            <w:pPr>
              <w:pStyle w:val="a8"/>
              <w:jc w:val="left"/>
              <w:rPr>
                <w:sz w:val="18"/>
                <w:szCs w:val="21"/>
                <w:vertAlign w:val="superscript"/>
              </w:rPr>
            </w:pPr>
            <w:r w:rsidRPr="005148F3">
              <w:rPr>
                <w:sz w:val="18"/>
                <w:szCs w:val="21"/>
              </w:rPr>
              <w:t>3</w:t>
            </w:r>
            <w:r w:rsidRPr="005148F3">
              <w:rPr>
                <w:sz w:val="18"/>
                <w:szCs w:val="21"/>
                <w:vertAlign w:val="superscript"/>
              </w:rPr>
              <w:t>rd</w:t>
            </w:r>
            <w:r w:rsidRPr="005148F3">
              <w:rPr>
                <w:rFonts w:hint="eastAsia"/>
                <w:sz w:val="18"/>
                <w:szCs w:val="21"/>
              </w:rPr>
              <w:t xml:space="preserve">　</w:t>
            </w:r>
            <w:r w:rsidRPr="005148F3">
              <w:rPr>
                <w:rFonts w:hint="eastAsia"/>
                <w:sz w:val="18"/>
                <w:szCs w:val="21"/>
              </w:rPr>
              <w:t xml:space="preserve"> </w:t>
            </w:r>
            <w:r w:rsidRPr="005148F3">
              <w:rPr>
                <w:sz w:val="18"/>
                <w:szCs w:val="21"/>
              </w:rPr>
              <w:t xml:space="preserve">                        </w:t>
            </w:r>
          </w:p>
          <w:p w14:paraId="068DFE40" w14:textId="0306F9AD" w:rsidR="00A524B1" w:rsidRPr="005148F3" w:rsidRDefault="00A524B1" w:rsidP="00A524B1">
            <w:pPr>
              <w:pStyle w:val="a8"/>
              <w:jc w:val="left"/>
              <w:rPr>
                <w:sz w:val="18"/>
                <w:szCs w:val="21"/>
              </w:rPr>
            </w:pPr>
            <w:r w:rsidRPr="005148F3">
              <w:rPr>
                <w:rFonts w:hint="eastAsia"/>
                <w:sz w:val="18"/>
                <w:szCs w:val="21"/>
              </w:rPr>
              <w:t>（</w:t>
            </w:r>
            <w:r w:rsidRPr="005148F3">
              <w:rPr>
                <w:rFonts w:hint="eastAsia"/>
                <w:sz w:val="18"/>
                <w:szCs w:val="21"/>
              </w:rPr>
              <w:t>A</w:t>
            </w:r>
            <w:r w:rsidRPr="005148F3">
              <w:rPr>
                <w:sz w:val="18"/>
                <w:szCs w:val="21"/>
              </w:rPr>
              <w:t xml:space="preserve">ffiliation:          </w:t>
            </w:r>
            <w:r w:rsidRPr="005148F3">
              <w:rPr>
                <w:rFonts w:hint="eastAsia"/>
                <w:sz w:val="18"/>
                <w:szCs w:val="21"/>
              </w:rPr>
              <w:t xml:space="preserve">　　　　　　　　　　　　　　　）</w:t>
            </w:r>
          </w:p>
        </w:tc>
        <w:tc>
          <w:tcPr>
            <w:tcW w:w="1537" w:type="dxa"/>
            <w:shd w:val="clear" w:color="auto" w:fill="auto"/>
          </w:tcPr>
          <w:p w14:paraId="105F9D18" w14:textId="52468004" w:rsidR="00A524B1" w:rsidRPr="003C4681" w:rsidRDefault="00A524B1" w:rsidP="00A524B1">
            <w:pPr>
              <w:pStyle w:val="a8"/>
              <w:jc w:val="left"/>
              <w:rPr>
                <w:sz w:val="20"/>
                <w:szCs w:val="22"/>
              </w:rPr>
            </w:pPr>
            <w:r w:rsidRPr="00C9096F">
              <w:rPr>
                <w:sz w:val="15"/>
                <w:szCs w:val="18"/>
              </w:rPr>
              <w:t>Member</w:t>
            </w:r>
            <w:r>
              <w:rPr>
                <w:sz w:val="15"/>
                <w:szCs w:val="18"/>
              </w:rPr>
              <w:br/>
            </w:r>
            <w:r w:rsidRPr="00C9096F">
              <w:rPr>
                <w:sz w:val="15"/>
                <w:szCs w:val="18"/>
              </w:rPr>
              <w:t>/non-member</w:t>
            </w:r>
          </w:p>
        </w:tc>
      </w:tr>
      <w:tr w:rsidR="00A524B1" w:rsidRPr="0051671B" w14:paraId="767588B5" w14:textId="77777777" w:rsidTr="00A524B1">
        <w:trPr>
          <w:trHeight w:val="143"/>
        </w:trPr>
        <w:tc>
          <w:tcPr>
            <w:tcW w:w="156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DEC0DF" w14:textId="77777777" w:rsidR="00A524B1" w:rsidRPr="0051671B" w:rsidRDefault="00A524B1" w:rsidP="00A524B1">
            <w:pPr>
              <w:pStyle w:val="a8"/>
              <w:jc w:val="center"/>
            </w:pPr>
          </w:p>
        </w:tc>
        <w:tc>
          <w:tcPr>
            <w:tcW w:w="5961" w:type="dxa"/>
            <w:gridSpan w:val="3"/>
            <w:shd w:val="clear" w:color="auto" w:fill="auto"/>
          </w:tcPr>
          <w:p w14:paraId="195B288B" w14:textId="77777777" w:rsidR="00A524B1" w:rsidRPr="005148F3" w:rsidRDefault="00A524B1" w:rsidP="00A524B1">
            <w:pPr>
              <w:pStyle w:val="a8"/>
              <w:jc w:val="left"/>
              <w:rPr>
                <w:sz w:val="18"/>
                <w:szCs w:val="21"/>
              </w:rPr>
            </w:pPr>
            <w:r w:rsidRPr="005148F3">
              <w:rPr>
                <w:rFonts w:hint="eastAsia"/>
                <w:sz w:val="18"/>
                <w:szCs w:val="21"/>
              </w:rPr>
              <w:t>4</w:t>
            </w:r>
            <w:r w:rsidRPr="005148F3">
              <w:rPr>
                <w:sz w:val="18"/>
                <w:szCs w:val="21"/>
                <w:vertAlign w:val="superscript"/>
              </w:rPr>
              <w:t>th</w:t>
            </w:r>
            <w:r w:rsidRPr="005148F3">
              <w:rPr>
                <w:sz w:val="18"/>
                <w:szCs w:val="21"/>
              </w:rPr>
              <w:t xml:space="preserve">                            </w:t>
            </w:r>
          </w:p>
          <w:p w14:paraId="729A10B0" w14:textId="0D68A8DB" w:rsidR="00A524B1" w:rsidRPr="005148F3" w:rsidRDefault="00A524B1" w:rsidP="00A524B1">
            <w:pPr>
              <w:pStyle w:val="a8"/>
              <w:jc w:val="left"/>
              <w:rPr>
                <w:sz w:val="18"/>
                <w:szCs w:val="21"/>
              </w:rPr>
            </w:pPr>
            <w:r w:rsidRPr="005148F3">
              <w:rPr>
                <w:rFonts w:hint="eastAsia"/>
                <w:sz w:val="18"/>
                <w:szCs w:val="21"/>
              </w:rPr>
              <w:t>（</w:t>
            </w:r>
            <w:r w:rsidRPr="005148F3">
              <w:rPr>
                <w:rFonts w:hint="eastAsia"/>
                <w:sz w:val="18"/>
                <w:szCs w:val="21"/>
              </w:rPr>
              <w:t>A</w:t>
            </w:r>
            <w:r w:rsidRPr="005148F3">
              <w:rPr>
                <w:sz w:val="18"/>
                <w:szCs w:val="21"/>
              </w:rPr>
              <w:t xml:space="preserve">ffiliation:          </w:t>
            </w:r>
            <w:r w:rsidRPr="005148F3">
              <w:rPr>
                <w:rFonts w:hint="eastAsia"/>
                <w:sz w:val="18"/>
                <w:szCs w:val="21"/>
              </w:rPr>
              <w:t xml:space="preserve">　　　　　　　　　　　　　　　）</w:t>
            </w:r>
          </w:p>
        </w:tc>
        <w:tc>
          <w:tcPr>
            <w:tcW w:w="1537" w:type="dxa"/>
            <w:shd w:val="clear" w:color="auto" w:fill="auto"/>
          </w:tcPr>
          <w:p w14:paraId="1B7F1C83" w14:textId="75A9EE7E" w:rsidR="00A524B1" w:rsidRPr="003C4681" w:rsidRDefault="00A524B1" w:rsidP="00A524B1">
            <w:pPr>
              <w:pStyle w:val="a8"/>
              <w:jc w:val="left"/>
              <w:rPr>
                <w:sz w:val="20"/>
                <w:szCs w:val="22"/>
              </w:rPr>
            </w:pPr>
            <w:r w:rsidRPr="00C9096F">
              <w:rPr>
                <w:sz w:val="15"/>
                <w:szCs w:val="18"/>
              </w:rPr>
              <w:t>Member</w:t>
            </w:r>
            <w:r>
              <w:rPr>
                <w:sz w:val="15"/>
                <w:szCs w:val="18"/>
              </w:rPr>
              <w:br/>
            </w:r>
            <w:r w:rsidRPr="00C9096F">
              <w:rPr>
                <w:sz w:val="15"/>
                <w:szCs w:val="18"/>
              </w:rPr>
              <w:t>/non-member</w:t>
            </w:r>
          </w:p>
        </w:tc>
      </w:tr>
      <w:tr w:rsidR="00A524B1" w:rsidRPr="0051671B" w14:paraId="03E65438" w14:textId="77777777" w:rsidTr="00A524B1">
        <w:trPr>
          <w:trHeight w:val="143"/>
        </w:trPr>
        <w:tc>
          <w:tcPr>
            <w:tcW w:w="156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0A6DA9" w14:textId="77777777" w:rsidR="00A524B1" w:rsidRPr="0051671B" w:rsidRDefault="00A524B1" w:rsidP="00A524B1">
            <w:pPr>
              <w:pStyle w:val="a8"/>
              <w:jc w:val="center"/>
            </w:pPr>
          </w:p>
        </w:tc>
        <w:tc>
          <w:tcPr>
            <w:tcW w:w="5961" w:type="dxa"/>
            <w:gridSpan w:val="3"/>
            <w:shd w:val="clear" w:color="auto" w:fill="auto"/>
          </w:tcPr>
          <w:p w14:paraId="790D9EA7" w14:textId="370C650C" w:rsidR="00A524B1" w:rsidRPr="005148F3" w:rsidRDefault="00A524B1" w:rsidP="00A524B1">
            <w:pPr>
              <w:pStyle w:val="a8"/>
              <w:jc w:val="left"/>
              <w:rPr>
                <w:sz w:val="18"/>
                <w:szCs w:val="21"/>
                <w:vertAlign w:val="superscript"/>
              </w:rPr>
            </w:pPr>
            <w:r w:rsidRPr="005148F3">
              <w:rPr>
                <w:sz w:val="18"/>
                <w:szCs w:val="21"/>
              </w:rPr>
              <w:t>5</w:t>
            </w:r>
            <w:r w:rsidRPr="005148F3">
              <w:rPr>
                <w:sz w:val="18"/>
                <w:szCs w:val="21"/>
                <w:vertAlign w:val="superscript"/>
              </w:rPr>
              <w:t>th</w:t>
            </w:r>
            <w:r w:rsidRPr="005148F3">
              <w:rPr>
                <w:sz w:val="18"/>
                <w:szCs w:val="21"/>
              </w:rPr>
              <w:t xml:space="preserve">                            </w:t>
            </w:r>
          </w:p>
          <w:p w14:paraId="291DA112" w14:textId="54871E68" w:rsidR="00A524B1" w:rsidRPr="005148F3" w:rsidRDefault="00A524B1" w:rsidP="00A524B1">
            <w:pPr>
              <w:pStyle w:val="a8"/>
              <w:jc w:val="left"/>
              <w:rPr>
                <w:sz w:val="18"/>
                <w:szCs w:val="21"/>
              </w:rPr>
            </w:pPr>
            <w:r w:rsidRPr="005148F3">
              <w:rPr>
                <w:rFonts w:hint="eastAsia"/>
                <w:sz w:val="18"/>
                <w:szCs w:val="21"/>
              </w:rPr>
              <w:t>（</w:t>
            </w:r>
            <w:r w:rsidRPr="005148F3">
              <w:rPr>
                <w:rFonts w:hint="eastAsia"/>
                <w:sz w:val="18"/>
                <w:szCs w:val="21"/>
              </w:rPr>
              <w:t>A</w:t>
            </w:r>
            <w:r w:rsidRPr="005148F3">
              <w:rPr>
                <w:sz w:val="18"/>
                <w:szCs w:val="21"/>
              </w:rPr>
              <w:t xml:space="preserve">ffiliation:          </w:t>
            </w:r>
            <w:r w:rsidRPr="005148F3">
              <w:rPr>
                <w:rFonts w:hint="eastAsia"/>
                <w:sz w:val="18"/>
                <w:szCs w:val="21"/>
              </w:rPr>
              <w:t xml:space="preserve">　　　　　　　　　　　　　　　）</w:t>
            </w:r>
          </w:p>
        </w:tc>
        <w:tc>
          <w:tcPr>
            <w:tcW w:w="1537" w:type="dxa"/>
            <w:shd w:val="clear" w:color="auto" w:fill="auto"/>
          </w:tcPr>
          <w:p w14:paraId="70B8FD9D" w14:textId="132F5E33" w:rsidR="00A524B1" w:rsidRPr="003C4681" w:rsidRDefault="00A524B1" w:rsidP="00A524B1">
            <w:pPr>
              <w:pStyle w:val="a8"/>
              <w:jc w:val="left"/>
              <w:rPr>
                <w:sz w:val="20"/>
                <w:szCs w:val="22"/>
              </w:rPr>
            </w:pPr>
            <w:r w:rsidRPr="00C9096F">
              <w:rPr>
                <w:sz w:val="15"/>
                <w:szCs w:val="18"/>
              </w:rPr>
              <w:t>Member</w:t>
            </w:r>
            <w:r>
              <w:rPr>
                <w:sz w:val="15"/>
                <w:szCs w:val="18"/>
              </w:rPr>
              <w:br/>
            </w:r>
            <w:r w:rsidRPr="00C9096F">
              <w:rPr>
                <w:sz w:val="15"/>
                <w:szCs w:val="18"/>
              </w:rPr>
              <w:t>/non-member</w:t>
            </w:r>
          </w:p>
        </w:tc>
      </w:tr>
      <w:tr w:rsidR="007C4B3D" w:rsidRPr="0051671B" w14:paraId="6C6D52D8" w14:textId="77777777" w:rsidTr="00A524B1">
        <w:tc>
          <w:tcPr>
            <w:tcW w:w="6924" w:type="dxa"/>
            <w:gridSpan w:val="3"/>
            <w:shd w:val="clear" w:color="auto" w:fill="auto"/>
          </w:tcPr>
          <w:p w14:paraId="36399647" w14:textId="3156653E" w:rsidR="007C4B3D" w:rsidRPr="00F14D85" w:rsidRDefault="0032028B" w:rsidP="00755B59">
            <w:pPr>
              <w:pStyle w:val="a8"/>
              <w:spacing w:line="260" w:lineRule="exact"/>
              <w:jc w:val="left"/>
              <w:rPr>
                <w:sz w:val="16"/>
                <w:szCs w:val="16"/>
              </w:rPr>
            </w:pPr>
            <w:r w:rsidRPr="00F14D85">
              <w:rPr>
                <w:sz w:val="15"/>
                <w:szCs w:val="15"/>
              </w:rPr>
              <w:t xml:space="preserve">Have all authors checked and understood the copyright statement in the 'Call for Presentations (Form 1)' </w:t>
            </w:r>
            <w:r w:rsidR="00AB1550">
              <w:rPr>
                <w:sz w:val="15"/>
                <w:szCs w:val="15"/>
              </w:rPr>
              <w:t>for</w:t>
            </w:r>
            <w:r w:rsidRPr="00F14D85">
              <w:rPr>
                <w:sz w:val="15"/>
                <w:szCs w:val="15"/>
              </w:rPr>
              <w:t xml:space="preserve"> the Conference of the Japanese Society of Tourism and Hospitality Education?</w:t>
            </w: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14:paraId="5A46E288" w14:textId="40AE5361" w:rsidR="007C4B3D" w:rsidRPr="0051671B" w:rsidRDefault="00D729CC" w:rsidP="00D729CC">
            <w:pPr>
              <w:pStyle w:val="a8"/>
              <w:spacing w:line="260" w:lineRule="exact"/>
              <w:jc w:val="center"/>
            </w:pPr>
            <w:r>
              <w:rPr>
                <w:rFonts w:hint="eastAsia"/>
              </w:rPr>
              <w:t>Y</w:t>
            </w:r>
            <w:r>
              <w:t>es</w:t>
            </w:r>
            <w:r w:rsidR="007C4B3D" w:rsidRPr="0051671B">
              <w:rPr>
                <w:rFonts w:hint="eastAsia"/>
              </w:rPr>
              <w:t>・</w:t>
            </w:r>
            <w:r>
              <w:rPr>
                <w:rFonts w:hint="eastAsia"/>
              </w:rPr>
              <w:t>N</w:t>
            </w:r>
            <w:r>
              <w:t>o</w:t>
            </w:r>
          </w:p>
        </w:tc>
      </w:tr>
      <w:tr w:rsidR="007C4B3D" w:rsidRPr="0051671B" w14:paraId="2C51D716" w14:textId="77777777" w:rsidTr="00A524B1">
        <w:tc>
          <w:tcPr>
            <w:tcW w:w="6924" w:type="dxa"/>
            <w:gridSpan w:val="3"/>
            <w:shd w:val="clear" w:color="auto" w:fill="auto"/>
          </w:tcPr>
          <w:p w14:paraId="391027B3" w14:textId="3DA67A57" w:rsidR="007C4B3D" w:rsidRPr="00F14D85" w:rsidRDefault="000B5A86" w:rsidP="00755B59">
            <w:pPr>
              <w:pStyle w:val="a8"/>
              <w:spacing w:line="260" w:lineRule="exact"/>
              <w:jc w:val="left"/>
              <w:rPr>
                <w:sz w:val="15"/>
                <w:szCs w:val="15"/>
              </w:rPr>
            </w:pPr>
            <w:r w:rsidRPr="000B5A86">
              <w:rPr>
                <w:sz w:val="15"/>
                <w:szCs w:val="15"/>
              </w:rPr>
              <w:t>Authors are eligible to apply only</w:t>
            </w:r>
            <w:r>
              <w:rPr>
                <w:sz w:val="15"/>
                <w:szCs w:val="15"/>
              </w:rPr>
              <w:t xml:space="preserve"> </w:t>
            </w:r>
            <w:r w:rsidR="0032028B" w:rsidRPr="00F14D85">
              <w:rPr>
                <w:sz w:val="15"/>
                <w:szCs w:val="15"/>
              </w:rPr>
              <w:t>if all the above authors agree that the submitted manuscript's copyright (property rights) will belong to the Japanese Society of Tourism and Hospitality Education when it is published in the '</w:t>
            </w:r>
            <w:r w:rsidR="00D729CC" w:rsidRPr="00F14D85">
              <w:rPr>
                <w:sz w:val="15"/>
                <w:szCs w:val="15"/>
              </w:rPr>
              <w:t xml:space="preserve">Proceeding for </w:t>
            </w:r>
            <w:r w:rsidR="0032028B" w:rsidRPr="00F14D85">
              <w:rPr>
                <w:sz w:val="15"/>
                <w:szCs w:val="15"/>
              </w:rPr>
              <w:t xml:space="preserve">Conference'. Do you agree </w:t>
            </w:r>
            <w:r w:rsidR="00D729CC" w:rsidRPr="00F14D85">
              <w:rPr>
                <w:sz w:val="15"/>
                <w:szCs w:val="15"/>
              </w:rPr>
              <w:t>with</w:t>
            </w:r>
            <w:r w:rsidR="0032028B" w:rsidRPr="00F14D85">
              <w:rPr>
                <w:sz w:val="15"/>
                <w:szCs w:val="15"/>
              </w:rPr>
              <w:t xml:space="preserve"> this point?</w:t>
            </w: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14:paraId="3BCFC1FD" w14:textId="49C8B6E0" w:rsidR="007C4B3D" w:rsidRPr="0051671B" w:rsidRDefault="00D729CC" w:rsidP="00D729CC">
            <w:pPr>
              <w:pStyle w:val="a8"/>
              <w:spacing w:line="260" w:lineRule="exact"/>
              <w:jc w:val="center"/>
            </w:pPr>
            <w:r>
              <w:rPr>
                <w:rFonts w:hint="eastAsia"/>
              </w:rPr>
              <w:t>Y</w:t>
            </w:r>
            <w:r>
              <w:t>es</w:t>
            </w:r>
            <w:r w:rsidR="007C4B3D" w:rsidRPr="0051671B">
              <w:rPr>
                <w:rFonts w:hint="eastAsia"/>
              </w:rPr>
              <w:t>・</w:t>
            </w:r>
            <w:r>
              <w:rPr>
                <w:rFonts w:hint="eastAsia"/>
              </w:rPr>
              <w:t>N</w:t>
            </w:r>
            <w:r>
              <w:t>o</w:t>
            </w:r>
          </w:p>
        </w:tc>
      </w:tr>
      <w:tr w:rsidR="007C4B3D" w:rsidRPr="0051671B" w14:paraId="40283532" w14:textId="77777777" w:rsidTr="00A524B1">
        <w:tc>
          <w:tcPr>
            <w:tcW w:w="6924" w:type="dxa"/>
            <w:gridSpan w:val="3"/>
            <w:shd w:val="clear" w:color="auto" w:fill="auto"/>
          </w:tcPr>
          <w:p w14:paraId="5AB5281B" w14:textId="69ADEFE4" w:rsidR="007C4B3D" w:rsidRPr="00F14D85" w:rsidRDefault="0020728A" w:rsidP="00755B59">
            <w:pPr>
              <w:pStyle w:val="a8"/>
              <w:spacing w:line="260" w:lineRule="exact"/>
              <w:jc w:val="left"/>
              <w:rPr>
                <w:sz w:val="15"/>
                <w:szCs w:val="15"/>
              </w:rPr>
            </w:pPr>
            <w:r w:rsidRPr="00F14D85">
              <w:rPr>
                <w:sz w:val="15"/>
                <w:szCs w:val="15"/>
              </w:rPr>
              <w:t>Do you agree that the presenter will attend the actual venue (Hokusei Gakuen University, Sapporo) and present there?</w:t>
            </w: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14:paraId="72D067BA" w14:textId="6998F3D2" w:rsidR="007C4B3D" w:rsidRPr="0051671B" w:rsidRDefault="00690724" w:rsidP="00755B59">
            <w:pPr>
              <w:pStyle w:val="a8"/>
              <w:spacing w:line="260" w:lineRule="exact"/>
              <w:jc w:val="center"/>
            </w:pPr>
            <w:r>
              <w:rPr>
                <w:rFonts w:hint="eastAsia"/>
              </w:rPr>
              <w:t>Y</w:t>
            </w:r>
            <w:r>
              <w:t>es</w:t>
            </w:r>
            <w:r w:rsidRPr="0051671B">
              <w:rPr>
                <w:rFonts w:hint="eastAsia"/>
              </w:rPr>
              <w:t>・</w:t>
            </w:r>
            <w:r>
              <w:rPr>
                <w:rFonts w:hint="eastAsia"/>
              </w:rPr>
              <w:t>N</w:t>
            </w:r>
            <w:r>
              <w:t>o</w:t>
            </w:r>
          </w:p>
        </w:tc>
      </w:tr>
    </w:tbl>
    <w:p w14:paraId="618D84EC" w14:textId="77777777" w:rsidR="007C4B3D" w:rsidRPr="0051671B" w:rsidRDefault="007C4B3D" w:rsidP="007C4B3D">
      <w:pPr>
        <w:pStyle w:val="a8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425"/>
        <w:gridCol w:w="425"/>
        <w:gridCol w:w="5245"/>
        <w:gridCol w:w="843"/>
      </w:tblGrid>
      <w:tr w:rsidR="007C4B3D" w:rsidRPr="0051671B" w14:paraId="05BC28A1" w14:textId="77777777" w:rsidTr="00755B59">
        <w:trPr>
          <w:trHeight w:val="423"/>
        </w:trPr>
        <w:tc>
          <w:tcPr>
            <w:tcW w:w="2122" w:type="dxa"/>
            <w:shd w:val="clear" w:color="auto" w:fill="auto"/>
          </w:tcPr>
          <w:p w14:paraId="47204316" w14:textId="257BF32D" w:rsidR="003E4494" w:rsidRPr="003E4494" w:rsidRDefault="003E4494" w:rsidP="00755B59">
            <w:pPr>
              <w:pStyle w:val="a8"/>
              <w:spacing w:line="0" w:lineRule="atLeast"/>
              <w:jc w:val="left"/>
              <w:rPr>
                <w:sz w:val="18"/>
                <w:szCs w:val="21"/>
              </w:rPr>
            </w:pPr>
            <w:r w:rsidRPr="003E4494">
              <w:rPr>
                <w:rFonts w:hint="eastAsia"/>
                <w:sz w:val="18"/>
                <w:szCs w:val="21"/>
              </w:rPr>
              <w:t>P</w:t>
            </w:r>
            <w:r w:rsidRPr="003E4494">
              <w:rPr>
                <w:sz w:val="18"/>
                <w:szCs w:val="21"/>
              </w:rPr>
              <w:t>resentation Category</w:t>
            </w:r>
          </w:p>
          <w:p w14:paraId="32FF90F6" w14:textId="43392108" w:rsidR="007C4B3D" w:rsidRPr="0051671B" w:rsidRDefault="007C4B3D" w:rsidP="00755B59">
            <w:pPr>
              <w:pStyle w:val="a8"/>
              <w:spacing w:line="0" w:lineRule="atLeast"/>
              <w:jc w:val="left"/>
            </w:pPr>
            <w:r w:rsidRPr="007C4B3D">
              <w:rPr>
                <w:rFonts w:hint="eastAsia"/>
                <w:sz w:val="13"/>
                <w:szCs w:val="16"/>
              </w:rPr>
              <w:t>※</w:t>
            </w:r>
            <w:r w:rsidR="003E4494">
              <w:rPr>
                <w:rFonts w:hint="eastAsia"/>
                <w:sz w:val="13"/>
                <w:szCs w:val="16"/>
              </w:rPr>
              <w:t>P</w:t>
            </w:r>
            <w:r w:rsidR="003E4494">
              <w:rPr>
                <w:sz w:val="13"/>
                <w:szCs w:val="16"/>
              </w:rPr>
              <w:t>lease Select one</w:t>
            </w:r>
            <w:r w:rsidR="003E4494">
              <w:rPr>
                <w:rFonts w:hint="eastAsia"/>
                <w:sz w:val="13"/>
                <w:szCs w:val="16"/>
              </w:rPr>
              <w:t>.</w:t>
            </w:r>
          </w:p>
        </w:tc>
        <w:tc>
          <w:tcPr>
            <w:tcW w:w="6938" w:type="dxa"/>
            <w:gridSpan w:val="4"/>
            <w:shd w:val="clear" w:color="auto" w:fill="auto"/>
            <w:vAlign w:val="center"/>
          </w:tcPr>
          <w:p w14:paraId="11690A48" w14:textId="6CC5746A" w:rsidR="007C4B3D" w:rsidRPr="003E4494" w:rsidRDefault="007C4B3D" w:rsidP="00755B59">
            <w:pPr>
              <w:pStyle w:val="a8"/>
              <w:spacing w:line="260" w:lineRule="exact"/>
              <w:jc w:val="both"/>
              <w:rPr>
                <w:sz w:val="18"/>
                <w:szCs w:val="21"/>
              </w:rPr>
            </w:pPr>
            <w:r w:rsidRPr="003E4494">
              <w:rPr>
                <w:rFonts w:hint="eastAsia"/>
                <w:sz w:val="18"/>
                <w:szCs w:val="21"/>
              </w:rPr>
              <w:t>1.</w:t>
            </w:r>
            <w:r w:rsidRPr="003E4494">
              <w:rPr>
                <w:rFonts w:hint="eastAsia"/>
                <w:sz w:val="18"/>
                <w:szCs w:val="21"/>
              </w:rPr>
              <w:t xml:space="preserve">　</w:t>
            </w:r>
            <w:r w:rsidR="007241CF" w:rsidRPr="003E4494">
              <w:rPr>
                <w:sz w:val="18"/>
                <w:szCs w:val="21"/>
              </w:rPr>
              <w:t>Researc</w:t>
            </w:r>
            <w:r w:rsidR="007241CF" w:rsidRPr="006D1842">
              <w:rPr>
                <w:sz w:val="18"/>
                <w:szCs w:val="21"/>
              </w:rPr>
              <w:t xml:space="preserve">h </w:t>
            </w:r>
            <w:r w:rsidR="00BC4D91" w:rsidRPr="006D1842">
              <w:rPr>
                <w:sz w:val="18"/>
                <w:szCs w:val="21"/>
              </w:rPr>
              <w:t>Report</w:t>
            </w:r>
            <w:r w:rsidRPr="006D1842">
              <w:rPr>
                <w:rFonts w:hint="eastAsia"/>
                <w:sz w:val="18"/>
                <w:szCs w:val="21"/>
              </w:rPr>
              <w:t xml:space="preserve">　　</w:t>
            </w:r>
            <w:r w:rsidRPr="006D1842">
              <w:rPr>
                <w:rFonts w:hint="eastAsia"/>
                <w:sz w:val="18"/>
                <w:szCs w:val="21"/>
              </w:rPr>
              <w:t>2.</w:t>
            </w:r>
            <w:r w:rsidRPr="006D1842">
              <w:rPr>
                <w:rFonts w:hint="eastAsia"/>
                <w:sz w:val="18"/>
                <w:szCs w:val="21"/>
              </w:rPr>
              <w:t xml:space="preserve">　</w:t>
            </w:r>
            <w:r w:rsidR="007241CF" w:rsidRPr="006D1842">
              <w:rPr>
                <w:sz w:val="18"/>
                <w:szCs w:val="21"/>
              </w:rPr>
              <w:t xml:space="preserve"> Educational Practice </w:t>
            </w:r>
            <w:r w:rsidR="00BC4D91" w:rsidRPr="006D1842">
              <w:rPr>
                <w:sz w:val="18"/>
                <w:szCs w:val="21"/>
              </w:rPr>
              <w:t>Report</w:t>
            </w:r>
          </w:p>
        </w:tc>
      </w:tr>
      <w:tr w:rsidR="007C4B3D" w:rsidRPr="0051671B" w14:paraId="65CB92C1" w14:textId="77777777" w:rsidTr="00755B59">
        <w:trPr>
          <w:trHeight w:val="624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1E6F4C02" w14:textId="44A68518" w:rsidR="007C4B3D" w:rsidRPr="003E4494" w:rsidRDefault="00690724" w:rsidP="00755B59">
            <w:pPr>
              <w:pStyle w:val="a8"/>
              <w:jc w:val="left"/>
              <w:rPr>
                <w:sz w:val="18"/>
                <w:szCs w:val="21"/>
              </w:rPr>
            </w:pPr>
            <w:r w:rsidRPr="003E4494">
              <w:rPr>
                <w:rFonts w:hint="eastAsia"/>
                <w:sz w:val="18"/>
                <w:szCs w:val="21"/>
              </w:rPr>
              <w:t>T</w:t>
            </w:r>
            <w:r w:rsidRPr="003E4494">
              <w:rPr>
                <w:sz w:val="18"/>
                <w:szCs w:val="21"/>
              </w:rPr>
              <w:t>itle</w:t>
            </w:r>
          </w:p>
          <w:p w14:paraId="2EC39FF3" w14:textId="25490CFC" w:rsidR="007C4B3D" w:rsidRPr="0051671B" w:rsidRDefault="003E4494" w:rsidP="00755B59">
            <w:pPr>
              <w:pStyle w:val="a8"/>
              <w:jc w:val="left"/>
            </w:pPr>
            <w:r w:rsidRPr="003E4494">
              <w:rPr>
                <w:sz w:val="16"/>
                <w:szCs w:val="20"/>
              </w:rPr>
              <w:t>Changes cannot be made after entry.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1DC0219" w14:textId="54215346" w:rsidR="007C4B3D" w:rsidRPr="003E4494" w:rsidRDefault="007241CF" w:rsidP="00755B59">
            <w:pPr>
              <w:pStyle w:val="a8"/>
              <w:jc w:val="left"/>
              <w:rPr>
                <w:sz w:val="18"/>
                <w:szCs w:val="21"/>
              </w:rPr>
            </w:pPr>
            <w:r w:rsidRPr="003E4494">
              <w:rPr>
                <w:rFonts w:hint="eastAsia"/>
                <w:sz w:val="18"/>
                <w:szCs w:val="21"/>
              </w:rPr>
              <w:t>M</w:t>
            </w:r>
            <w:r w:rsidRPr="003E4494">
              <w:rPr>
                <w:sz w:val="18"/>
                <w:szCs w:val="21"/>
              </w:rPr>
              <w:t>ain</w:t>
            </w:r>
          </w:p>
        </w:tc>
        <w:tc>
          <w:tcPr>
            <w:tcW w:w="6088" w:type="dxa"/>
            <w:gridSpan w:val="2"/>
            <w:shd w:val="clear" w:color="auto" w:fill="auto"/>
          </w:tcPr>
          <w:p w14:paraId="1049443D" w14:textId="77777777" w:rsidR="007C4B3D" w:rsidRPr="003E4494" w:rsidRDefault="007C4B3D" w:rsidP="00755B59">
            <w:pPr>
              <w:pStyle w:val="a8"/>
              <w:jc w:val="left"/>
              <w:rPr>
                <w:sz w:val="18"/>
                <w:szCs w:val="21"/>
              </w:rPr>
            </w:pPr>
          </w:p>
        </w:tc>
      </w:tr>
      <w:tr w:rsidR="007C4B3D" w:rsidRPr="0051671B" w14:paraId="3F14C305" w14:textId="77777777" w:rsidTr="006B7177">
        <w:trPr>
          <w:trHeight w:val="223"/>
        </w:trPr>
        <w:tc>
          <w:tcPr>
            <w:tcW w:w="2122" w:type="dxa"/>
            <w:vMerge/>
            <w:shd w:val="clear" w:color="auto" w:fill="auto"/>
            <w:vAlign w:val="center"/>
          </w:tcPr>
          <w:p w14:paraId="4DC9D19A" w14:textId="77777777" w:rsidR="007C4B3D" w:rsidRPr="0051671B" w:rsidRDefault="007C4B3D" w:rsidP="00755B59">
            <w:pPr>
              <w:pStyle w:val="a8"/>
              <w:jc w:val="left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527AD277" w14:textId="691064A9" w:rsidR="007C4B3D" w:rsidRPr="003E4494" w:rsidRDefault="007241CF" w:rsidP="006B7177">
            <w:pPr>
              <w:pStyle w:val="a8"/>
              <w:spacing w:line="0" w:lineRule="atLeast"/>
              <w:jc w:val="left"/>
              <w:rPr>
                <w:sz w:val="18"/>
                <w:szCs w:val="21"/>
              </w:rPr>
            </w:pPr>
            <w:r w:rsidRPr="003E4494">
              <w:rPr>
                <w:rFonts w:hint="eastAsia"/>
                <w:sz w:val="18"/>
                <w:szCs w:val="21"/>
              </w:rPr>
              <w:t>S</w:t>
            </w:r>
            <w:r w:rsidRPr="003E4494">
              <w:rPr>
                <w:sz w:val="18"/>
                <w:szCs w:val="21"/>
              </w:rPr>
              <w:t>ub</w:t>
            </w:r>
          </w:p>
          <w:p w14:paraId="4CE9110C" w14:textId="35543659" w:rsidR="007C4B3D" w:rsidRPr="0051671B" w:rsidRDefault="007241CF" w:rsidP="006B7177">
            <w:pPr>
              <w:pStyle w:val="a8"/>
              <w:spacing w:line="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f any</w:t>
            </w:r>
          </w:p>
        </w:tc>
        <w:tc>
          <w:tcPr>
            <w:tcW w:w="6088" w:type="dxa"/>
            <w:gridSpan w:val="2"/>
            <w:shd w:val="clear" w:color="auto" w:fill="auto"/>
          </w:tcPr>
          <w:p w14:paraId="243FCFD4" w14:textId="77777777" w:rsidR="007C4B3D" w:rsidRPr="0051671B" w:rsidRDefault="007C4B3D" w:rsidP="00755B59">
            <w:pPr>
              <w:pStyle w:val="a8"/>
              <w:jc w:val="left"/>
            </w:pPr>
          </w:p>
        </w:tc>
      </w:tr>
      <w:tr w:rsidR="007C4B3D" w:rsidRPr="0051671B" w14:paraId="040364BC" w14:textId="77777777" w:rsidTr="00755B59">
        <w:tc>
          <w:tcPr>
            <w:tcW w:w="2122" w:type="dxa"/>
            <w:shd w:val="clear" w:color="auto" w:fill="auto"/>
            <w:vAlign w:val="center"/>
          </w:tcPr>
          <w:p w14:paraId="1A8A69D7" w14:textId="411C13B7" w:rsidR="007C4B3D" w:rsidRPr="0051671B" w:rsidRDefault="00690724" w:rsidP="00755B59">
            <w:pPr>
              <w:pStyle w:val="a8"/>
              <w:jc w:val="left"/>
            </w:pPr>
            <w:r w:rsidRPr="003E4494">
              <w:rPr>
                <w:rFonts w:hint="eastAsia"/>
                <w:sz w:val="18"/>
                <w:szCs w:val="21"/>
              </w:rPr>
              <w:t>L</w:t>
            </w:r>
            <w:r w:rsidRPr="003E4494">
              <w:rPr>
                <w:sz w:val="18"/>
                <w:szCs w:val="21"/>
              </w:rPr>
              <w:t>anguage</w:t>
            </w:r>
          </w:p>
        </w:tc>
        <w:tc>
          <w:tcPr>
            <w:tcW w:w="6938" w:type="dxa"/>
            <w:gridSpan w:val="4"/>
            <w:shd w:val="clear" w:color="auto" w:fill="auto"/>
          </w:tcPr>
          <w:p w14:paraId="4B0B1A79" w14:textId="5F03398B" w:rsidR="007C4B3D" w:rsidRPr="003E4494" w:rsidRDefault="003E4494" w:rsidP="00755B59">
            <w:pPr>
              <w:pStyle w:val="a8"/>
              <w:jc w:val="left"/>
              <w:rPr>
                <w:sz w:val="18"/>
                <w:szCs w:val="21"/>
              </w:rPr>
            </w:pPr>
            <w:r w:rsidRPr="003E4494">
              <w:rPr>
                <w:sz w:val="18"/>
                <w:szCs w:val="21"/>
              </w:rPr>
              <w:t>English</w:t>
            </w:r>
          </w:p>
        </w:tc>
      </w:tr>
      <w:tr w:rsidR="007C4B3D" w:rsidRPr="0051671B" w14:paraId="54B16772" w14:textId="77777777" w:rsidTr="000B5A86">
        <w:trPr>
          <w:trHeight w:val="3458"/>
        </w:trPr>
        <w:tc>
          <w:tcPr>
            <w:tcW w:w="9060" w:type="dxa"/>
            <w:gridSpan w:val="5"/>
            <w:shd w:val="clear" w:color="auto" w:fill="auto"/>
          </w:tcPr>
          <w:p w14:paraId="4D7CCB2F" w14:textId="04118CE3" w:rsidR="007C4B3D" w:rsidRPr="0051671B" w:rsidRDefault="00690724" w:rsidP="00755B59">
            <w:pPr>
              <w:pStyle w:val="a8"/>
              <w:jc w:val="left"/>
            </w:pPr>
            <w:r>
              <w:rPr>
                <w:rFonts w:hint="eastAsia"/>
              </w:rPr>
              <w:t>A</w:t>
            </w:r>
            <w:r>
              <w:t>bstract</w:t>
            </w:r>
            <w:r>
              <w:rPr>
                <w:rFonts w:hint="eastAsia"/>
              </w:rPr>
              <w:t xml:space="preserve"> </w:t>
            </w:r>
            <w:r w:rsidRPr="00690724">
              <w:t>between 75 and 150 words</w:t>
            </w:r>
            <w:r>
              <w:t xml:space="preserve"> in </w:t>
            </w:r>
            <w:r w:rsidR="003E4494">
              <w:t>English.</w:t>
            </w:r>
          </w:p>
          <w:p w14:paraId="478BAE7A" w14:textId="77777777" w:rsidR="007C4B3D" w:rsidRPr="00AB1550" w:rsidRDefault="007C4B3D" w:rsidP="00755B59">
            <w:pPr>
              <w:pStyle w:val="a8"/>
              <w:jc w:val="left"/>
            </w:pPr>
          </w:p>
        </w:tc>
      </w:tr>
      <w:tr w:rsidR="007C4B3D" w:rsidRPr="0051671B" w14:paraId="08A3FFE1" w14:textId="77777777" w:rsidTr="00755B59">
        <w:trPr>
          <w:trHeight w:val="139"/>
        </w:trPr>
        <w:tc>
          <w:tcPr>
            <w:tcW w:w="2547" w:type="dxa"/>
            <w:gridSpan w:val="2"/>
            <w:vMerge w:val="restart"/>
            <w:shd w:val="clear" w:color="auto" w:fill="auto"/>
          </w:tcPr>
          <w:p w14:paraId="64AAED14" w14:textId="77777777" w:rsidR="00F875B3" w:rsidRDefault="00F875B3" w:rsidP="00755B59">
            <w:pPr>
              <w:pStyle w:val="a8"/>
              <w:jc w:val="left"/>
              <w:rPr>
                <w:sz w:val="11"/>
                <w:szCs w:val="11"/>
              </w:rPr>
            </w:pPr>
            <w:r w:rsidRPr="00F875B3">
              <w:rPr>
                <w:sz w:val="18"/>
                <w:szCs w:val="21"/>
              </w:rPr>
              <w:t>Does it apply to the right?</w:t>
            </w:r>
          </w:p>
          <w:p w14:paraId="36DC6BC3" w14:textId="23713502" w:rsidR="007C4B3D" w:rsidRPr="00C079BB" w:rsidRDefault="00F875B3" w:rsidP="00755B59">
            <w:pPr>
              <w:pStyle w:val="a8"/>
              <w:jc w:val="left"/>
              <w:rPr>
                <w:sz w:val="12"/>
                <w:szCs w:val="12"/>
              </w:rPr>
            </w:pPr>
            <w:r w:rsidRPr="00F875B3">
              <w:rPr>
                <w:sz w:val="11"/>
                <w:szCs w:val="11"/>
              </w:rPr>
              <w:t>*</w:t>
            </w:r>
            <w:r>
              <w:rPr>
                <w:sz w:val="11"/>
                <w:szCs w:val="11"/>
              </w:rPr>
              <w:t>Check</w:t>
            </w:r>
            <w:r w:rsidRPr="00F875B3">
              <w:rPr>
                <w:sz w:val="11"/>
                <w:szCs w:val="11"/>
              </w:rPr>
              <w:t xml:space="preserve"> in the right column if applicable.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411EE5C4" w14:textId="17E2933D" w:rsidR="007C4B3D" w:rsidRPr="00BE42B2" w:rsidRDefault="00BE42B2" w:rsidP="00755B59">
            <w:pPr>
              <w:pStyle w:val="a8"/>
              <w:jc w:val="both"/>
              <w:rPr>
                <w:rFonts w:ascii="YuGothic" w:hAnsi="YuGothic" w:hint="eastAsia"/>
                <w:sz w:val="16"/>
                <w:szCs w:val="16"/>
              </w:rPr>
            </w:pPr>
            <w:r w:rsidRPr="00BE42B2">
              <w:rPr>
                <w:rFonts w:ascii="YuGothic" w:hAnsi="YuGothic"/>
                <w:sz w:val="16"/>
                <w:szCs w:val="16"/>
              </w:rPr>
              <w:t xml:space="preserve">The presentation is the outcome of a </w:t>
            </w:r>
            <w:r w:rsidR="00AB1550">
              <w:rPr>
                <w:rFonts w:ascii="YuGothic" w:hAnsi="YuGothic"/>
                <w:sz w:val="16"/>
                <w:szCs w:val="16"/>
              </w:rPr>
              <w:t>JSTHE r</w:t>
            </w:r>
            <w:r w:rsidRPr="00BE42B2">
              <w:rPr>
                <w:rFonts w:ascii="YuGothic" w:hAnsi="YuGothic"/>
                <w:sz w:val="16"/>
                <w:szCs w:val="16"/>
              </w:rPr>
              <w:t>esearch subcommittee</w:t>
            </w:r>
            <w:r>
              <w:rPr>
                <w:rFonts w:ascii="YuGothic" w:hAnsi="YuGothic"/>
                <w:sz w:val="16"/>
                <w:szCs w:val="16"/>
              </w:rPr>
              <w:t>.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59616672" w14:textId="77777777" w:rsidR="007C4B3D" w:rsidRPr="00C012C4" w:rsidRDefault="007C4B3D" w:rsidP="00755B59">
            <w:pPr>
              <w:pStyle w:val="a8"/>
              <w:jc w:val="both"/>
              <w:rPr>
                <w:rFonts w:ascii="YuGothic" w:hAnsi="YuGothic" w:hint="eastAsia"/>
                <w:sz w:val="22"/>
                <w:szCs w:val="22"/>
              </w:rPr>
            </w:pPr>
          </w:p>
        </w:tc>
      </w:tr>
      <w:tr w:rsidR="007C4B3D" w:rsidRPr="0051671B" w14:paraId="71B8A9C0" w14:textId="77777777" w:rsidTr="00755B59">
        <w:trPr>
          <w:trHeight w:val="139"/>
        </w:trPr>
        <w:tc>
          <w:tcPr>
            <w:tcW w:w="2547" w:type="dxa"/>
            <w:gridSpan w:val="2"/>
            <w:vMerge/>
            <w:shd w:val="clear" w:color="auto" w:fill="auto"/>
          </w:tcPr>
          <w:p w14:paraId="169C13C3" w14:textId="77777777" w:rsidR="007C4B3D" w:rsidRDefault="007C4B3D" w:rsidP="00755B59">
            <w:pPr>
              <w:pStyle w:val="a8"/>
              <w:jc w:val="left"/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7CAEDC14" w14:textId="5ACC0094" w:rsidR="007C4B3D" w:rsidRPr="00BE42B2" w:rsidRDefault="00F875B3" w:rsidP="00755B59">
            <w:pPr>
              <w:pStyle w:val="a8"/>
              <w:jc w:val="both"/>
              <w:rPr>
                <w:rFonts w:ascii="YuGothic" w:hAnsi="YuGothic" w:hint="eastAsia"/>
                <w:sz w:val="16"/>
                <w:szCs w:val="16"/>
              </w:rPr>
            </w:pPr>
            <w:r w:rsidRPr="00F875B3">
              <w:rPr>
                <w:rFonts w:ascii="YuGothic" w:hAnsi="YuGothic"/>
                <w:sz w:val="16"/>
                <w:szCs w:val="16"/>
              </w:rPr>
              <w:t xml:space="preserve">The presentation is the outcome of a </w:t>
            </w:r>
            <w:r w:rsidR="00AB1550">
              <w:rPr>
                <w:rFonts w:ascii="YuGothic" w:hAnsi="YuGothic"/>
                <w:sz w:val="16"/>
                <w:szCs w:val="16"/>
              </w:rPr>
              <w:t xml:space="preserve">JSTHE </w:t>
            </w:r>
            <w:r w:rsidRPr="00F875B3">
              <w:rPr>
                <w:rFonts w:ascii="YuGothic" w:hAnsi="YuGothic"/>
                <w:sz w:val="16"/>
                <w:szCs w:val="16"/>
              </w:rPr>
              <w:t>group research grant</w:t>
            </w:r>
            <w:r>
              <w:rPr>
                <w:rFonts w:ascii="YuGothic" w:hAnsi="YuGothic"/>
                <w:sz w:val="16"/>
                <w:szCs w:val="16"/>
              </w:rPr>
              <w:t>.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5B3DECF7" w14:textId="77777777" w:rsidR="007C4B3D" w:rsidRDefault="007C4B3D" w:rsidP="00755B59">
            <w:pPr>
              <w:pStyle w:val="a8"/>
              <w:jc w:val="both"/>
              <w:rPr>
                <w:rFonts w:ascii="YuGothic" w:hAnsi="YuGothic" w:hint="eastAsia"/>
                <w:sz w:val="22"/>
                <w:szCs w:val="22"/>
              </w:rPr>
            </w:pPr>
          </w:p>
        </w:tc>
      </w:tr>
    </w:tbl>
    <w:p w14:paraId="6D2BEF74" w14:textId="77777777" w:rsidR="007C4B3D" w:rsidRPr="00B715D2" w:rsidRDefault="007C4B3D" w:rsidP="00B715D2">
      <w:pPr>
        <w:pStyle w:val="a8"/>
        <w:jc w:val="left"/>
        <w:rPr>
          <w:color w:val="FF0000"/>
        </w:rPr>
      </w:pPr>
    </w:p>
    <w:sectPr w:rsidR="007C4B3D" w:rsidRPr="00B715D2" w:rsidSect="00B209C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418" w:bottom="1134" w:left="1418" w:header="680" w:footer="510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BA352" w14:textId="77777777" w:rsidR="00B209C6" w:rsidRDefault="00B209C6">
      <w:r>
        <w:separator/>
      </w:r>
    </w:p>
  </w:endnote>
  <w:endnote w:type="continuationSeparator" w:id="0">
    <w:p w14:paraId="5ABBAB58" w14:textId="77777777" w:rsidR="00B209C6" w:rsidRDefault="00B209C6">
      <w:r>
        <w:continuationSeparator/>
      </w:r>
    </w:p>
  </w:endnote>
  <w:endnote w:type="continuationNotice" w:id="1">
    <w:p w14:paraId="33A5DB4F" w14:textId="77777777" w:rsidR="00B209C6" w:rsidRDefault="00B209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Gothic">
    <w:altName w:val="Cambria"/>
    <w:panose1 w:val="020B0604020202020204"/>
    <w:charset w:val="00"/>
    <w:family w:val="roman"/>
    <w:pitch w:val="default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95DF1" w14:textId="2F85CB68" w:rsidR="00BE42B2" w:rsidRDefault="00BE42B2" w:rsidP="00BE42B2">
    <w:pPr>
      <w:pStyle w:val="a6"/>
      <w:jc w:val="center"/>
    </w:pPr>
    <w:r w:rsidRPr="00BE42B2">
      <w:t>Application deadline: Tuesday 16 January 2024</w:t>
    </w:r>
  </w:p>
  <w:p w14:paraId="503702F9" w14:textId="5028ECD4" w:rsidR="00AB33FC" w:rsidRDefault="00BE42B2" w:rsidP="00BE42B2">
    <w:pPr>
      <w:pStyle w:val="a6"/>
      <w:jc w:val="center"/>
    </w:pPr>
    <w:r w:rsidRPr="00BE42B2">
      <w:t>Manuscript deadline: Thursday 1 February 202</w:t>
    </w:r>
    <w:r>
      <w:rPr>
        <w:rFonts w:hint="eastAsia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584A" w14:textId="77777777" w:rsidR="006D1842" w:rsidRDefault="006D1842" w:rsidP="006D1842">
    <w:pPr>
      <w:pStyle w:val="a6"/>
      <w:jc w:val="center"/>
    </w:pPr>
    <w:r w:rsidRPr="00BE42B2">
      <w:t>Application deadline: Tuesday 16 January 2024</w:t>
    </w:r>
  </w:p>
  <w:p w14:paraId="7A958FA4" w14:textId="51211FC3" w:rsidR="00AB33FC" w:rsidRPr="006D1842" w:rsidRDefault="006D1842" w:rsidP="006D1842">
    <w:pPr>
      <w:pStyle w:val="a6"/>
      <w:jc w:val="center"/>
    </w:pPr>
    <w:r w:rsidRPr="00BE42B2">
      <w:t>Manuscript deadline: Thursday 1 February 202</w:t>
    </w:r>
    <w:r>
      <w:rPr>
        <w:rFonts w:hint="eastAsia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ADFD9" w14:textId="77777777" w:rsidR="00B209C6" w:rsidRDefault="00B209C6">
      <w:r>
        <w:separator/>
      </w:r>
    </w:p>
  </w:footnote>
  <w:footnote w:type="continuationSeparator" w:id="0">
    <w:p w14:paraId="7490198D" w14:textId="77777777" w:rsidR="00B209C6" w:rsidRDefault="00B209C6">
      <w:r>
        <w:continuationSeparator/>
      </w:r>
    </w:p>
  </w:footnote>
  <w:footnote w:type="continuationNotice" w:id="1">
    <w:p w14:paraId="13F0EB88" w14:textId="77777777" w:rsidR="00B209C6" w:rsidRDefault="00B209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97C3E" w14:textId="5E40677D" w:rsidR="00AB33FC" w:rsidRDefault="00AB33FC" w:rsidP="00AB33FC">
    <w:pPr>
      <w:pStyle w:val="a4"/>
      <w:jc w:val="right"/>
    </w:pPr>
    <w:r>
      <w:rPr>
        <w:rFonts w:hint="eastAsia"/>
      </w:rPr>
      <w:t>F</w:t>
    </w:r>
    <w:r>
      <w:t>orm 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56A11" w14:textId="04967253" w:rsidR="006337B9" w:rsidRDefault="006337B9" w:rsidP="006337B9">
    <w:pPr>
      <w:pStyle w:val="a4"/>
      <w:jc w:val="right"/>
    </w:pPr>
    <w:r w:rsidRPr="00C81016">
      <w:rPr>
        <w:rFonts w:hint="eastAsia"/>
      </w:rPr>
      <w:t>（</w:t>
    </w:r>
    <w:r w:rsidR="00CC4C23">
      <w:rPr>
        <w:rFonts w:hint="eastAsia"/>
      </w:rPr>
      <w:t>F</w:t>
    </w:r>
    <w:r w:rsidR="00CC4C23">
      <w:t>orm 3</w:t>
    </w:r>
    <w:r w:rsidRPr="00C81016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CA800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A1E13"/>
    <w:multiLevelType w:val="hybridMultilevel"/>
    <w:tmpl w:val="DEB8EEDC"/>
    <w:lvl w:ilvl="0" w:tplc="254E958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132521"/>
    <w:multiLevelType w:val="hybridMultilevel"/>
    <w:tmpl w:val="93021F74"/>
    <w:lvl w:ilvl="0" w:tplc="26F025BA">
      <w:start w:val="4"/>
      <w:numFmt w:val="bullet"/>
      <w:lvlText w:val="・"/>
      <w:lvlJc w:val="left"/>
      <w:pPr>
        <w:tabs>
          <w:tab w:val="num" w:pos="922"/>
        </w:tabs>
        <w:ind w:left="922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2"/>
        </w:tabs>
        <w:ind w:left="4342" w:hanging="420"/>
      </w:pPr>
      <w:rPr>
        <w:rFonts w:ascii="Wingdings" w:hAnsi="Wingdings" w:hint="default"/>
      </w:rPr>
    </w:lvl>
  </w:abstractNum>
  <w:abstractNum w:abstractNumId="3" w15:restartNumberingAfterBreak="0">
    <w:nsid w:val="0D72794F"/>
    <w:multiLevelType w:val="hybridMultilevel"/>
    <w:tmpl w:val="EE8AE29E"/>
    <w:lvl w:ilvl="0" w:tplc="01461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A875A5"/>
    <w:multiLevelType w:val="hybridMultilevel"/>
    <w:tmpl w:val="09C2D300"/>
    <w:lvl w:ilvl="0" w:tplc="22A219E6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E084DF76">
      <w:start w:val="4"/>
      <w:numFmt w:val="bullet"/>
      <w:lvlText w:val="・"/>
      <w:lvlJc w:val="left"/>
      <w:pPr>
        <w:tabs>
          <w:tab w:val="num" w:pos="800"/>
        </w:tabs>
        <w:ind w:left="800" w:hanging="38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4577B9"/>
    <w:multiLevelType w:val="hybridMultilevel"/>
    <w:tmpl w:val="3006B19E"/>
    <w:lvl w:ilvl="0" w:tplc="F0709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33343EF"/>
    <w:multiLevelType w:val="multilevel"/>
    <w:tmpl w:val="93021F74"/>
    <w:lvl w:ilvl="0">
      <w:start w:val="4"/>
      <w:numFmt w:val="bullet"/>
      <w:lvlText w:val="・"/>
      <w:lvlJc w:val="left"/>
      <w:pPr>
        <w:tabs>
          <w:tab w:val="num" w:pos="922"/>
        </w:tabs>
        <w:ind w:left="922" w:hanging="360"/>
      </w:pPr>
      <w:rPr>
        <w:rFonts w:ascii="ＭＳ 明朝" w:eastAsia="ＭＳ 明朝" w:hAnsi="ＭＳ 明朝" w:cs="Times New Roman" w:hint="eastAsia"/>
        <w:lang w:val="en-US"/>
      </w:rPr>
    </w:lvl>
    <w:lvl w:ilvl="1">
      <w:start w:val="1"/>
      <w:numFmt w:val="bullet"/>
      <w:lvlText w:val="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42"/>
        </w:tabs>
        <w:ind w:left="4342" w:hanging="420"/>
      </w:pPr>
      <w:rPr>
        <w:rFonts w:ascii="Wingdings" w:hAnsi="Wingdings" w:hint="default"/>
      </w:rPr>
    </w:lvl>
  </w:abstractNum>
  <w:abstractNum w:abstractNumId="7" w15:restartNumberingAfterBreak="0">
    <w:nsid w:val="19480CB5"/>
    <w:multiLevelType w:val="hybridMultilevel"/>
    <w:tmpl w:val="A4747846"/>
    <w:lvl w:ilvl="0" w:tplc="20AA873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45F00B2"/>
    <w:multiLevelType w:val="hybridMultilevel"/>
    <w:tmpl w:val="026C385A"/>
    <w:lvl w:ilvl="0" w:tplc="2AF67D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28E33C94"/>
    <w:multiLevelType w:val="hybridMultilevel"/>
    <w:tmpl w:val="6F9887BA"/>
    <w:lvl w:ilvl="0" w:tplc="E084DF76">
      <w:start w:val="4"/>
      <w:numFmt w:val="bullet"/>
      <w:lvlText w:val="・"/>
      <w:lvlJc w:val="left"/>
      <w:pPr>
        <w:tabs>
          <w:tab w:val="num" w:pos="1304"/>
        </w:tabs>
        <w:ind w:left="1304" w:hanging="38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2"/>
        </w:tabs>
        <w:ind w:left="4342" w:hanging="420"/>
      </w:pPr>
      <w:rPr>
        <w:rFonts w:ascii="Wingdings" w:hAnsi="Wingdings" w:hint="default"/>
      </w:rPr>
    </w:lvl>
  </w:abstractNum>
  <w:abstractNum w:abstractNumId="10" w15:restartNumberingAfterBreak="0">
    <w:nsid w:val="2CB42585"/>
    <w:multiLevelType w:val="multilevel"/>
    <w:tmpl w:val="93021F74"/>
    <w:lvl w:ilvl="0">
      <w:start w:val="4"/>
      <w:numFmt w:val="bullet"/>
      <w:lvlText w:val="・"/>
      <w:lvlJc w:val="left"/>
      <w:pPr>
        <w:tabs>
          <w:tab w:val="num" w:pos="922"/>
        </w:tabs>
        <w:ind w:left="922" w:hanging="360"/>
      </w:pPr>
      <w:rPr>
        <w:rFonts w:ascii="ＭＳ 明朝" w:eastAsia="ＭＳ 明朝" w:hAnsi="ＭＳ 明朝" w:cs="Times New Roman" w:hint="eastAsia"/>
        <w:lang w:val="en-US"/>
      </w:rPr>
    </w:lvl>
    <w:lvl w:ilvl="1">
      <w:start w:val="1"/>
      <w:numFmt w:val="bullet"/>
      <w:lvlText w:val="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42"/>
        </w:tabs>
        <w:ind w:left="4342" w:hanging="420"/>
      </w:pPr>
      <w:rPr>
        <w:rFonts w:ascii="Wingdings" w:hAnsi="Wingdings" w:hint="default"/>
      </w:rPr>
    </w:lvl>
  </w:abstractNum>
  <w:abstractNum w:abstractNumId="11" w15:restartNumberingAfterBreak="0">
    <w:nsid w:val="31181ED3"/>
    <w:multiLevelType w:val="hybridMultilevel"/>
    <w:tmpl w:val="024EBC94"/>
    <w:lvl w:ilvl="0" w:tplc="9272AD4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690DB5"/>
    <w:multiLevelType w:val="hybridMultilevel"/>
    <w:tmpl w:val="744E70B4"/>
    <w:lvl w:ilvl="0" w:tplc="8812796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5FD78BA"/>
    <w:multiLevelType w:val="hybridMultilevel"/>
    <w:tmpl w:val="2A1260E6"/>
    <w:lvl w:ilvl="0" w:tplc="EF26320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3B561618"/>
    <w:multiLevelType w:val="hybridMultilevel"/>
    <w:tmpl w:val="5A7A67D0"/>
    <w:lvl w:ilvl="0" w:tplc="52DA0AF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3273932"/>
    <w:multiLevelType w:val="hybridMultilevel"/>
    <w:tmpl w:val="BCD0246A"/>
    <w:lvl w:ilvl="0" w:tplc="14FEB5A2">
      <w:start w:val="4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C46418D"/>
    <w:multiLevelType w:val="multilevel"/>
    <w:tmpl w:val="C780104E"/>
    <w:lvl w:ilvl="0">
      <w:start w:val="1"/>
      <w:numFmt w:val="decimalEnclosedCircle"/>
      <w:lvlText w:val="%1"/>
      <w:lvlJc w:val="left"/>
      <w:pPr>
        <w:tabs>
          <w:tab w:val="num" w:pos="562"/>
        </w:tabs>
        <w:ind w:left="562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7" w15:restartNumberingAfterBreak="0">
    <w:nsid w:val="5D9729B5"/>
    <w:multiLevelType w:val="hybridMultilevel"/>
    <w:tmpl w:val="95ECFD46"/>
    <w:lvl w:ilvl="0" w:tplc="87FA1E1E">
      <w:start w:val="1"/>
      <w:numFmt w:val="bullet"/>
      <w:lvlText w:val=""/>
      <w:lvlJc w:val="left"/>
      <w:pPr>
        <w:ind w:left="440" w:hanging="44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8" w15:restartNumberingAfterBreak="0">
    <w:nsid w:val="6AAF7D1D"/>
    <w:multiLevelType w:val="hybridMultilevel"/>
    <w:tmpl w:val="4538D9E6"/>
    <w:lvl w:ilvl="0" w:tplc="FFFFFFFF">
      <w:start w:val="1"/>
      <w:numFmt w:val="bullet"/>
      <w:lvlText w:val="・"/>
      <w:lvlJc w:val="left"/>
      <w:pPr>
        <w:tabs>
          <w:tab w:val="num" w:pos="454"/>
        </w:tabs>
        <w:ind w:left="454" w:hanging="454"/>
      </w:pPr>
      <w:rPr>
        <w:rFonts w:ascii="ＭＳ 明朝" w:eastAsia="ＭＳ 明朝" w:hAnsi="ＭＳ 明朝" w:cs="Times New Roman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294"/>
        </w:tabs>
        <w:ind w:left="1294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714"/>
        </w:tabs>
        <w:ind w:left="1714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34"/>
        </w:tabs>
        <w:ind w:left="2134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554"/>
        </w:tabs>
        <w:ind w:left="2554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974"/>
        </w:tabs>
        <w:ind w:left="2974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94"/>
        </w:tabs>
        <w:ind w:left="3394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14"/>
        </w:tabs>
        <w:ind w:left="3814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234"/>
        </w:tabs>
        <w:ind w:left="4234" w:hanging="420"/>
      </w:pPr>
      <w:rPr>
        <w:rFonts w:ascii="Wingdings" w:hAnsi="Wingdings" w:hint="default"/>
      </w:rPr>
    </w:lvl>
  </w:abstractNum>
  <w:abstractNum w:abstractNumId="19" w15:restartNumberingAfterBreak="0">
    <w:nsid w:val="70BF1B01"/>
    <w:multiLevelType w:val="hybridMultilevel"/>
    <w:tmpl w:val="E89666C8"/>
    <w:lvl w:ilvl="0" w:tplc="2022162A">
      <w:start w:val="1"/>
      <w:numFmt w:val="decimalEnclosedCircle"/>
      <w:lvlText w:val="%1"/>
      <w:lvlJc w:val="left"/>
      <w:pPr>
        <w:tabs>
          <w:tab w:val="num" w:pos="924"/>
        </w:tabs>
        <w:ind w:left="924" w:hanging="36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0" w15:restartNumberingAfterBreak="0">
    <w:nsid w:val="789B3064"/>
    <w:multiLevelType w:val="hybridMultilevel"/>
    <w:tmpl w:val="5166374A"/>
    <w:lvl w:ilvl="0" w:tplc="FFFFFFFF">
      <w:start w:val="1"/>
      <w:numFmt w:val="bullet"/>
      <w:lvlText w:val=""/>
      <w:lvlJc w:val="left"/>
      <w:pPr>
        <w:tabs>
          <w:tab w:val="num" w:pos="984"/>
        </w:tabs>
        <w:ind w:left="907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984"/>
        </w:tabs>
        <w:ind w:left="907" w:hanging="283"/>
      </w:pPr>
      <w:rPr>
        <w:rFonts w:ascii="Wingdings" w:hAnsi="Wingdings" w:hint="default"/>
      </w:rPr>
    </w:lvl>
    <w:lvl w:ilvl="4" w:tplc="FFFFFFFF">
      <w:start w:val="1"/>
      <w:numFmt w:val="bullet"/>
      <w:lvlText w:val=""/>
      <w:lvlJc w:val="left"/>
      <w:pPr>
        <w:tabs>
          <w:tab w:val="num" w:pos="984"/>
        </w:tabs>
        <w:ind w:left="907" w:hanging="283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D09049C"/>
    <w:multiLevelType w:val="hybridMultilevel"/>
    <w:tmpl w:val="F4481DB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67032141">
    <w:abstractNumId w:val="21"/>
  </w:num>
  <w:num w:numId="2" w16cid:durableId="1145855725">
    <w:abstractNumId w:val="4"/>
  </w:num>
  <w:num w:numId="3" w16cid:durableId="1841045804">
    <w:abstractNumId w:val="19"/>
  </w:num>
  <w:num w:numId="4" w16cid:durableId="1473983769">
    <w:abstractNumId w:val="2"/>
  </w:num>
  <w:num w:numId="5" w16cid:durableId="1367947485">
    <w:abstractNumId w:val="11"/>
  </w:num>
  <w:num w:numId="6" w16cid:durableId="381751228">
    <w:abstractNumId w:val="1"/>
  </w:num>
  <w:num w:numId="7" w16cid:durableId="1666516784">
    <w:abstractNumId w:val="12"/>
  </w:num>
  <w:num w:numId="8" w16cid:durableId="777337726">
    <w:abstractNumId w:val="14"/>
  </w:num>
  <w:num w:numId="9" w16cid:durableId="2119136489">
    <w:abstractNumId w:val="20"/>
  </w:num>
  <w:num w:numId="10" w16cid:durableId="353267831">
    <w:abstractNumId w:val="7"/>
  </w:num>
  <w:num w:numId="11" w16cid:durableId="1806388940">
    <w:abstractNumId w:val="15"/>
  </w:num>
  <w:num w:numId="12" w16cid:durableId="85688117">
    <w:abstractNumId w:val="6"/>
  </w:num>
  <w:num w:numId="13" w16cid:durableId="1502551263">
    <w:abstractNumId w:val="16"/>
  </w:num>
  <w:num w:numId="14" w16cid:durableId="184291491">
    <w:abstractNumId w:val="10"/>
  </w:num>
  <w:num w:numId="15" w16cid:durableId="786393584">
    <w:abstractNumId w:val="9"/>
  </w:num>
  <w:num w:numId="16" w16cid:durableId="2002201021">
    <w:abstractNumId w:val="18"/>
  </w:num>
  <w:num w:numId="17" w16cid:durableId="248854208">
    <w:abstractNumId w:val="0"/>
  </w:num>
  <w:num w:numId="18" w16cid:durableId="705104748">
    <w:abstractNumId w:val="3"/>
  </w:num>
  <w:num w:numId="19" w16cid:durableId="294681864">
    <w:abstractNumId w:val="5"/>
  </w:num>
  <w:num w:numId="20" w16cid:durableId="1230380497">
    <w:abstractNumId w:val="13"/>
  </w:num>
  <w:num w:numId="21" w16cid:durableId="1367676138">
    <w:abstractNumId w:val="8"/>
  </w:num>
  <w:num w:numId="22" w16cid:durableId="168710066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7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1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7AD"/>
    <w:rsid w:val="000042F0"/>
    <w:rsid w:val="00006055"/>
    <w:rsid w:val="000538DA"/>
    <w:rsid w:val="00095669"/>
    <w:rsid w:val="000A22D4"/>
    <w:rsid w:val="000B5A86"/>
    <w:rsid w:val="000D28E7"/>
    <w:rsid w:val="000D36B6"/>
    <w:rsid w:val="000F0471"/>
    <w:rsid w:val="00114914"/>
    <w:rsid w:val="00126810"/>
    <w:rsid w:val="0015360F"/>
    <w:rsid w:val="00160899"/>
    <w:rsid w:val="00163382"/>
    <w:rsid w:val="00193C38"/>
    <w:rsid w:val="001974CD"/>
    <w:rsid w:val="00197ECD"/>
    <w:rsid w:val="001A07E6"/>
    <w:rsid w:val="001B71DD"/>
    <w:rsid w:val="001F60B1"/>
    <w:rsid w:val="0020728A"/>
    <w:rsid w:val="00230EF0"/>
    <w:rsid w:val="002401EF"/>
    <w:rsid w:val="00241397"/>
    <w:rsid w:val="00291993"/>
    <w:rsid w:val="0029501E"/>
    <w:rsid w:val="002B107C"/>
    <w:rsid w:val="002B76FE"/>
    <w:rsid w:val="003003AD"/>
    <w:rsid w:val="003010A9"/>
    <w:rsid w:val="00306E95"/>
    <w:rsid w:val="003102B7"/>
    <w:rsid w:val="003138DE"/>
    <w:rsid w:val="003149AF"/>
    <w:rsid w:val="0032028B"/>
    <w:rsid w:val="00337970"/>
    <w:rsid w:val="00342671"/>
    <w:rsid w:val="003477CE"/>
    <w:rsid w:val="00351EA1"/>
    <w:rsid w:val="003C4681"/>
    <w:rsid w:val="003E4064"/>
    <w:rsid w:val="003E4291"/>
    <w:rsid w:val="003E4494"/>
    <w:rsid w:val="003E6EE9"/>
    <w:rsid w:val="003F519C"/>
    <w:rsid w:val="00401571"/>
    <w:rsid w:val="00401F76"/>
    <w:rsid w:val="00431517"/>
    <w:rsid w:val="00454AC6"/>
    <w:rsid w:val="00460145"/>
    <w:rsid w:val="004770DF"/>
    <w:rsid w:val="0048171A"/>
    <w:rsid w:val="00484335"/>
    <w:rsid w:val="00494E8E"/>
    <w:rsid w:val="0049539E"/>
    <w:rsid w:val="004B0B68"/>
    <w:rsid w:val="004B2CA7"/>
    <w:rsid w:val="004C072F"/>
    <w:rsid w:val="004D5F4E"/>
    <w:rsid w:val="004D61AA"/>
    <w:rsid w:val="00513C17"/>
    <w:rsid w:val="005148F3"/>
    <w:rsid w:val="0051671B"/>
    <w:rsid w:val="00520D1F"/>
    <w:rsid w:val="0053203B"/>
    <w:rsid w:val="00543D80"/>
    <w:rsid w:val="00554AD8"/>
    <w:rsid w:val="00554F48"/>
    <w:rsid w:val="005556EB"/>
    <w:rsid w:val="0056198B"/>
    <w:rsid w:val="00575215"/>
    <w:rsid w:val="00581368"/>
    <w:rsid w:val="005B6C92"/>
    <w:rsid w:val="005B7A00"/>
    <w:rsid w:val="005C1D7E"/>
    <w:rsid w:val="005D6FD6"/>
    <w:rsid w:val="005E480A"/>
    <w:rsid w:val="00600192"/>
    <w:rsid w:val="006060D5"/>
    <w:rsid w:val="006176BD"/>
    <w:rsid w:val="00624B66"/>
    <w:rsid w:val="00624E1F"/>
    <w:rsid w:val="006337B9"/>
    <w:rsid w:val="006345C8"/>
    <w:rsid w:val="006518B1"/>
    <w:rsid w:val="006642D5"/>
    <w:rsid w:val="006652FA"/>
    <w:rsid w:val="00690724"/>
    <w:rsid w:val="0069460D"/>
    <w:rsid w:val="006A1792"/>
    <w:rsid w:val="006A3C20"/>
    <w:rsid w:val="006A48F5"/>
    <w:rsid w:val="006A52EA"/>
    <w:rsid w:val="006B7177"/>
    <w:rsid w:val="006C640E"/>
    <w:rsid w:val="006D1842"/>
    <w:rsid w:val="006D22CF"/>
    <w:rsid w:val="006E5435"/>
    <w:rsid w:val="006E5FF5"/>
    <w:rsid w:val="006F396A"/>
    <w:rsid w:val="006F4350"/>
    <w:rsid w:val="006F5C0C"/>
    <w:rsid w:val="007241CF"/>
    <w:rsid w:val="00733BBF"/>
    <w:rsid w:val="0074469B"/>
    <w:rsid w:val="00775502"/>
    <w:rsid w:val="007C4B3D"/>
    <w:rsid w:val="007D6244"/>
    <w:rsid w:val="00837329"/>
    <w:rsid w:val="00837BF5"/>
    <w:rsid w:val="00841632"/>
    <w:rsid w:val="0085714A"/>
    <w:rsid w:val="00857870"/>
    <w:rsid w:val="008614D9"/>
    <w:rsid w:val="0087279C"/>
    <w:rsid w:val="008762F2"/>
    <w:rsid w:val="0089326E"/>
    <w:rsid w:val="008A787B"/>
    <w:rsid w:val="008C29D0"/>
    <w:rsid w:val="008D49F7"/>
    <w:rsid w:val="008F026F"/>
    <w:rsid w:val="009002F8"/>
    <w:rsid w:val="00904E20"/>
    <w:rsid w:val="009121A7"/>
    <w:rsid w:val="009130A7"/>
    <w:rsid w:val="00916FDF"/>
    <w:rsid w:val="00947D2C"/>
    <w:rsid w:val="009515C8"/>
    <w:rsid w:val="00957B84"/>
    <w:rsid w:val="009A0079"/>
    <w:rsid w:val="009B6B9B"/>
    <w:rsid w:val="009B7F80"/>
    <w:rsid w:val="009E5B1E"/>
    <w:rsid w:val="00A207AD"/>
    <w:rsid w:val="00A25A14"/>
    <w:rsid w:val="00A367B7"/>
    <w:rsid w:val="00A524B1"/>
    <w:rsid w:val="00A54361"/>
    <w:rsid w:val="00AB1550"/>
    <w:rsid w:val="00AB33FC"/>
    <w:rsid w:val="00AD6DBF"/>
    <w:rsid w:val="00AE04D5"/>
    <w:rsid w:val="00B0482F"/>
    <w:rsid w:val="00B209C6"/>
    <w:rsid w:val="00B36806"/>
    <w:rsid w:val="00B55448"/>
    <w:rsid w:val="00B56803"/>
    <w:rsid w:val="00B715D2"/>
    <w:rsid w:val="00B77A91"/>
    <w:rsid w:val="00B87EBA"/>
    <w:rsid w:val="00BC3279"/>
    <w:rsid w:val="00BC4D91"/>
    <w:rsid w:val="00BD0115"/>
    <w:rsid w:val="00BE34D4"/>
    <w:rsid w:val="00BE42B2"/>
    <w:rsid w:val="00C012C4"/>
    <w:rsid w:val="00C01553"/>
    <w:rsid w:val="00C079BB"/>
    <w:rsid w:val="00C10C63"/>
    <w:rsid w:val="00C20D09"/>
    <w:rsid w:val="00C52CC2"/>
    <w:rsid w:val="00C5478D"/>
    <w:rsid w:val="00C81016"/>
    <w:rsid w:val="00C9159C"/>
    <w:rsid w:val="00CA2298"/>
    <w:rsid w:val="00CB05A8"/>
    <w:rsid w:val="00CB6EEF"/>
    <w:rsid w:val="00CC4C23"/>
    <w:rsid w:val="00CE4957"/>
    <w:rsid w:val="00CF5BD9"/>
    <w:rsid w:val="00D15B18"/>
    <w:rsid w:val="00D215A3"/>
    <w:rsid w:val="00D2513F"/>
    <w:rsid w:val="00D41F78"/>
    <w:rsid w:val="00D7206F"/>
    <w:rsid w:val="00D729CC"/>
    <w:rsid w:val="00D90376"/>
    <w:rsid w:val="00DA612B"/>
    <w:rsid w:val="00DB147F"/>
    <w:rsid w:val="00DB3C2F"/>
    <w:rsid w:val="00DC38BE"/>
    <w:rsid w:val="00E14061"/>
    <w:rsid w:val="00E16D4C"/>
    <w:rsid w:val="00E21919"/>
    <w:rsid w:val="00E32320"/>
    <w:rsid w:val="00E3747D"/>
    <w:rsid w:val="00E51F44"/>
    <w:rsid w:val="00E5488E"/>
    <w:rsid w:val="00E6172B"/>
    <w:rsid w:val="00E62324"/>
    <w:rsid w:val="00E62909"/>
    <w:rsid w:val="00E7101E"/>
    <w:rsid w:val="00E71B44"/>
    <w:rsid w:val="00E82B01"/>
    <w:rsid w:val="00E93A8B"/>
    <w:rsid w:val="00EA107E"/>
    <w:rsid w:val="00EA1C67"/>
    <w:rsid w:val="00EA7232"/>
    <w:rsid w:val="00EB0958"/>
    <w:rsid w:val="00EC6EEA"/>
    <w:rsid w:val="00EC71FF"/>
    <w:rsid w:val="00ED3438"/>
    <w:rsid w:val="00ED6D3F"/>
    <w:rsid w:val="00EE0D4C"/>
    <w:rsid w:val="00EF4F2B"/>
    <w:rsid w:val="00EF5852"/>
    <w:rsid w:val="00F14D85"/>
    <w:rsid w:val="00F24C6F"/>
    <w:rsid w:val="00F33914"/>
    <w:rsid w:val="00F36B84"/>
    <w:rsid w:val="00F875B3"/>
    <w:rsid w:val="00F9173D"/>
    <w:rsid w:val="00F919FA"/>
    <w:rsid w:val="00F96491"/>
    <w:rsid w:val="00FA798D"/>
    <w:rsid w:val="00FB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C39541"/>
  <w14:defaultImageDpi w14:val="330"/>
  <w15:chartTrackingRefBased/>
  <w15:docId w15:val="{60AC4267-91BA-421F-87BA-B5FD6B72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41632"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Closing"/>
    <w:basedOn w:val="a"/>
    <w:link w:val="a9"/>
    <w:rsid w:val="00351EA1"/>
    <w:pPr>
      <w:jc w:val="right"/>
    </w:pPr>
  </w:style>
  <w:style w:type="character" w:customStyle="1" w:styleId="a9">
    <w:name w:val="結語 (文字)"/>
    <w:link w:val="a8"/>
    <w:rsid w:val="00351EA1"/>
    <w:rPr>
      <w:kern w:val="2"/>
      <w:sz w:val="21"/>
      <w:szCs w:val="24"/>
    </w:rPr>
  </w:style>
  <w:style w:type="table" w:styleId="aa">
    <w:name w:val="Table Grid"/>
    <w:basedOn w:val="a1"/>
    <w:rsid w:val="00513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rsid w:val="00291993"/>
    <w:rPr>
      <w:sz w:val="18"/>
      <w:szCs w:val="18"/>
    </w:rPr>
  </w:style>
  <w:style w:type="paragraph" w:styleId="ac">
    <w:name w:val="annotation text"/>
    <w:basedOn w:val="a"/>
    <w:link w:val="ad"/>
    <w:rsid w:val="00291993"/>
    <w:pPr>
      <w:jc w:val="left"/>
    </w:pPr>
  </w:style>
  <w:style w:type="character" w:customStyle="1" w:styleId="ad">
    <w:name w:val="コメント文字列 (文字)"/>
    <w:link w:val="ac"/>
    <w:rsid w:val="00291993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291993"/>
    <w:rPr>
      <w:b/>
      <w:bCs/>
    </w:rPr>
  </w:style>
  <w:style w:type="character" w:customStyle="1" w:styleId="af">
    <w:name w:val="コメント内容 (文字)"/>
    <w:link w:val="ae"/>
    <w:rsid w:val="00291993"/>
    <w:rPr>
      <w:b/>
      <w:bCs/>
      <w:kern w:val="2"/>
      <w:sz w:val="21"/>
      <w:szCs w:val="24"/>
    </w:rPr>
  </w:style>
  <w:style w:type="character" w:customStyle="1" w:styleId="a5">
    <w:name w:val="ヘッダー (文字)"/>
    <w:link w:val="a4"/>
    <w:uiPriority w:val="99"/>
    <w:rsid w:val="00B56803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C012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0">
    <w:name w:val="No Spacing"/>
    <w:uiPriority w:val="1"/>
    <w:qFormat/>
    <w:rsid w:val="003C4681"/>
    <w:pPr>
      <w:widowControl w:val="0"/>
      <w:jc w:val="both"/>
    </w:pPr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49539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05887-F276-4434-8086-81036F3B6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日本観光ホスピタリティ教育学会　編集規定</vt:lpstr>
    </vt:vector>
  </TitlesOfParts>
  <Company> 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日本観光ホスピタリティ教育学会　編集規定</dc:title>
  <dc:subject/>
  <dc:creator>Manabu　Shishido</dc:creator>
  <cp:keywords/>
  <dc:description/>
  <cp:lastModifiedBy>中村 哲</cp:lastModifiedBy>
  <cp:revision>11</cp:revision>
  <cp:lastPrinted>2023-11-30T12:59:00Z</cp:lastPrinted>
  <dcterms:created xsi:type="dcterms:W3CDTF">2023-11-29T11:07:00Z</dcterms:created>
  <dcterms:modified xsi:type="dcterms:W3CDTF">2023-12-17T05:27:00Z</dcterms:modified>
</cp:coreProperties>
</file>